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F0B0" w14:textId="77777777" w:rsidR="00A15EE1" w:rsidRDefault="00A15EE1" w:rsidP="00A15E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2018-2019 Graduate-Professional Student Congress</w:t>
      </w:r>
    </w:p>
    <w:p w14:paraId="14D13448" w14:textId="38CF654E" w:rsidR="00A15EE1" w:rsidRDefault="00A15EE1" w:rsidP="00A15E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Executive and At Large College Elections</w:t>
      </w:r>
    </w:p>
    <w:p w14:paraId="076E2F31" w14:textId="4D08DD56" w:rsidR="00A15EE1" w:rsidRDefault="00A15EE1" w:rsidP="00A15E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Elections Violation Form</w:t>
      </w:r>
    </w:p>
    <w:p w14:paraId="054F6D6B" w14:textId="77777777" w:rsid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>Name</w:t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 xml:space="preserve"> of Complainant: </w:t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CEE6A7B" w14:textId="77777777" w:rsid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49A8B02" w14:textId="53256707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 xml:space="preserve">Student ID: </w:t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A15EE1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UARK Email:  </w:t>
      </w:r>
    </w:p>
    <w:p w14:paraId="2635C3D7" w14:textId="77777777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D7D23E0" w14:textId="4CC58663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>Name of candidate accused of campaign violation:</w:t>
      </w:r>
    </w:p>
    <w:p w14:paraId="50C1667F" w14:textId="2685EA82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A8244EE" w14:textId="4177E2F3" w:rsid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>Portion(s) of GPSC Elections Code allegedly violated (Section and Line):</w:t>
      </w:r>
    </w:p>
    <w:p w14:paraId="2F4A5E31" w14:textId="77777777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EFB7ADF" w14:textId="60A588EA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9825E6C" w14:textId="1B5D0252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>Names and contact information of potential supporting witnesses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1A254F55" w14:textId="514A0E8F" w:rsid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11D61B0" w14:textId="77777777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</w:p>
    <w:p w14:paraId="0A793EF9" w14:textId="5A2ED263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 xml:space="preserve">Attach a brief statement (no more than 500 words) describing the alleged violation and any evidence. </w:t>
      </w:r>
    </w:p>
    <w:p w14:paraId="66EDA5AF" w14:textId="4CB8737C" w:rsidR="00A15EE1" w:rsidRP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EE1">
        <w:rPr>
          <w:rFonts w:ascii="Calibri" w:eastAsia="Times New Roman" w:hAnsi="Calibri" w:cs="Calibri"/>
          <w:color w:val="000000"/>
          <w:sz w:val="28"/>
          <w:szCs w:val="28"/>
        </w:rPr>
        <w:t xml:space="preserve">This form, with attached statement and evidence must be emailed to the GPSC Ethics Chair, Jaden Atkins at </w:t>
      </w:r>
      <w:hyperlink r:id="rId5" w:history="1">
        <w:r w:rsidRPr="00A15EE1">
          <w:rPr>
            <w:rStyle w:val="Hyperlink"/>
            <w:sz w:val="28"/>
            <w:szCs w:val="28"/>
          </w:rPr>
          <w:t>jzatkins@uark.edu</w:t>
        </w:r>
      </w:hyperlink>
      <w:r w:rsidRPr="00A15EE1">
        <w:rPr>
          <w:sz w:val="28"/>
          <w:szCs w:val="28"/>
        </w:rPr>
        <w:t xml:space="preserve"> by April 26</w:t>
      </w:r>
      <w:r w:rsidRPr="00A15EE1">
        <w:rPr>
          <w:sz w:val="28"/>
          <w:szCs w:val="28"/>
          <w:vertAlign w:val="superscript"/>
        </w:rPr>
        <w:t>th</w:t>
      </w:r>
      <w:r w:rsidRPr="00A15EE1">
        <w:rPr>
          <w:sz w:val="28"/>
          <w:szCs w:val="28"/>
        </w:rPr>
        <w:t xml:space="preserve"> at 4:00pm. </w:t>
      </w:r>
    </w:p>
    <w:p w14:paraId="027261A4" w14:textId="7918943C" w:rsidR="00A15EE1" w:rsidRDefault="00A15EE1" w:rsidP="00A15E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28085DF2" w14:textId="77777777" w:rsidR="00A15EE1" w:rsidRDefault="00A15EE1"/>
    <w:sectPr w:rsidR="00A1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093"/>
    <w:multiLevelType w:val="multilevel"/>
    <w:tmpl w:val="884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E1"/>
    <w:rsid w:val="008D2F32"/>
    <w:rsid w:val="00A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150E"/>
  <w15:chartTrackingRefBased/>
  <w15:docId w15:val="{49A28927-5287-4B9B-A437-9E8E21D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atkins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Ward</dc:creator>
  <cp:keywords/>
  <dc:description/>
  <cp:lastModifiedBy>Arley Ward</cp:lastModifiedBy>
  <cp:revision>1</cp:revision>
  <dcterms:created xsi:type="dcterms:W3CDTF">2018-03-26T01:00:00Z</dcterms:created>
  <dcterms:modified xsi:type="dcterms:W3CDTF">2018-03-26T01:11:00Z</dcterms:modified>
</cp:coreProperties>
</file>