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28F2" w14:textId="77777777" w:rsidR="00072F3D" w:rsidRDefault="000A3823">
      <w:pPr>
        <w:pStyle w:val="Normal1"/>
        <w:spacing w:after="0" w:line="240" w:lineRule="auto"/>
        <w:rPr>
          <w:rFonts w:ascii="Georgia" w:eastAsia="Georgia" w:hAnsi="Georgia" w:cs="Georgia"/>
          <w:b/>
          <w:sz w:val="24"/>
          <w:szCs w:val="24"/>
        </w:rPr>
      </w:pPr>
      <w:r>
        <w:rPr>
          <w:rFonts w:ascii="Georgia" w:eastAsia="Georgia" w:hAnsi="Georgia" w:cs="Georgia"/>
          <w:b/>
          <w:sz w:val="24"/>
          <w:szCs w:val="24"/>
        </w:rPr>
        <w:t>Associated Student Government</w:t>
      </w:r>
      <w:r>
        <w:rPr>
          <w:noProof/>
        </w:rPr>
        <w:drawing>
          <wp:anchor distT="0" distB="0" distL="0" distR="0" simplePos="0" relativeHeight="251658240" behindDoc="0" locked="0" layoutInCell="1" allowOverlap="1" wp14:anchorId="358B9AD3" wp14:editId="47BF6ADE">
            <wp:simplePos x="0" y="0"/>
            <wp:positionH relativeFrom="column">
              <wp:posOffset>4724400</wp:posOffset>
            </wp:positionH>
            <wp:positionV relativeFrom="paragraph">
              <wp:posOffset>-126999</wp:posOffset>
            </wp:positionV>
            <wp:extent cx="874395" cy="869950"/>
            <wp:effectExtent l="0" t="0" r="0" b="0"/>
            <wp:wrapSquare wrapText="bothSides" distT="0" distB="0" distL="0" distR="0"/>
            <wp:docPr id="1" name="image1.jpg" descr="ASG Logo.jpg"/>
            <wp:cNvGraphicFramePr/>
            <a:graphic xmlns:a="http://schemas.openxmlformats.org/drawingml/2006/main">
              <a:graphicData uri="http://schemas.openxmlformats.org/drawingml/2006/picture">
                <pic:pic xmlns:pic="http://schemas.openxmlformats.org/drawingml/2006/picture">
                  <pic:nvPicPr>
                    <pic:cNvPr id="0" name="image1.jpg" descr="ASG Logo.jpg"/>
                    <pic:cNvPicPr preferRelativeResize="0"/>
                  </pic:nvPicPr>
                  <pic:blipFill>
                    <a:blip r:embed="rId7"/>
                    <a:srcRect/>
                    <a:stretch>
                      <a:fillRect/>
                    </a:stretch>
                  </pic:blipFill>
                  <pic:spPr>
                    <a:xfrm>
                      <a:off x="0" y="0"/>
                      <a:ext cx="874395" cy="869950"/>
                    </a:xfrm>
                    <a:prstGeom prst="rect">
                      <a:avLst/>
                    </a:prstGeom>
                    <a:ln/>
                  </pic:spPr>
                </pic:pic>
              </a:graphicData>
            </a:graphic>
          </wp:anchor>
        </w:drawing>
      </w:r>
    </w:p>
    <w:p w14:paraId="13FCB7BD" w14:textId="77777777" w:rsidR="00072F3D" w:rsidRDefault="000A3823">
      <w:pPr>
        <w:pStyle w:val="Normal1"/>
        <w:spacing w:after="0" w:line="240" w:lineRule="auto"/>
        <w:rPr>
          <w:rFonts w:ascii="Georgia" w:eastAsia="Georgia" w:hAnsi="Georgia" w:cs="Georgia"/>
          <w:i/>
          <w:sz w:val="24"/>
          <w:szCs w:val="24"/>
        </w:rPr>
      </w:pPr>
      <w:r>
        <w:rPr>
          <w:rFonts w:ascii="Georgia" w:eastAsia="Georgia" w:hAnsi="Georgia" w:cs="Georgia"/>
          <w:i/>
          <w:sz w:val="24"/>
          <w:szCs w:val="24"/>
        </w:rPr>
        <w:t>University of Arkansas</w:t>
      </w:r>
    </w:p>
    <w:p w14:paraId="61218FBF" w14:textId="77777777" w:rsidR="00072F3D" w:rsidRDefault="00072F3D">
      <w:pPr>
        <w:pStyle w:val="Normal1"/>
        <w:spacing w:after="0" w:line="240" w:lineRule="auto"/>
        <w:rPr>
          <w:rFonts w:ascii="Georgia" w:eastAsia="Georgia" w:hAnsi="Georgia" w:cs="Georgia"/>
          <w:sz w:val="24"/>
          <w:szCs w:val="24"/>
        </w:rPr>
      </w:pPr>
    </w:p>
    <w:p w14:paraId="5F94742B" w14:textId="77777777" w:rsidR="00072F3D" w:rsidRDefault="000A3823">
      <w:pPr>
        <w:pStyle w:val="Normal1"/>
        <w:spacing w:after="0" w:line="240" w:lineRule="auto"/>
        <w:rPr>
          <w:rFonts w:ascii="Georgia" w:eastAsia="Georgia" w:hAnsi="Georgia" w:cs="Georgia"/>
          <w:i/>
          <w:sz w:val="24"/>
          <w:szCs w:val="24"/>
        </w:rPr>
      </w:pPr>
      <w:r>
        <w:rPr>
          <w:rFonts w:ascii="Georgia" w:eastAsia="Georgia" w:hAnsi="Georgia" w:cs="Georgia"/>
          <w:i/>
          <w:sz w:val="24"/>
          <w:szCs w:val="24"/>
        </w:rPr>
        <w:t xml:space="preserve">ASG Senate Bill No. </w:t>
      </w:r>
      <w:r w:rsidR="00354DB2">
        <w:rPr>
          <w:rFonts w:ascii="Georgia" w:eastAsia="Georgia" w:hAnsi="Georgia" w:cs="Georgia"/>
          <w:i/>
          <w:sz w:val="24"/>
          <w:szCs w:val="24"/>
        </w:rPr>
        <w:t>15</w:t>
      </w:r>
    </w:p>
    <w:p w14:paraId="5D397108" w14:textId="77777777" w:rsidR="00072F3D" w:rsidRDefault="000A3823">
      <w:pPr>
        <w:pStyle w:val="Normal1"/>
        <w:spacing w:after="0" w:line="240" w:lineRule="auto"/>
        <w:rPr>
          <w:rFonts w:ascii="Georgia" w:eastAsia="Georgia" w:hAnsi="Georgia" w:cs="Georgia"/>
          <w:sz w:val="24"/>
          <w:szCs w:val="24"/>
        </w:rPr>
      </w:pPr>
      <w:r>
        <w:rPr>
          <w:rFonts w:ascii="Georgia" w:eastAsia="Georgia" w:hAnsi="Georgia" w:cs="Georgia"/>
          <w:sz w:val="24"/>
          <w:szCs w:val="24"/>
        </w:rPr>
        <w:t xml:space="preserve">Author(s): Senator Warrington </w:t>
      </w:r>
      <w:proofErr w:type="spellStart"/>
      <w:r>
        <w:rPr>
          <w:rFonts w:ascii="Georgia" w:eastAsia="Georgia" w:hAnsi="Georgia" w:cs="Georgia"/>
          <w:sz w:val="24"/>
          <w:szCs w:val="24"/>
        </w:rPr>
        <w:t>Sebree</w:t>
      </w:r>
      <w:proofErr w:type="spellEnd"/>
      <w:r>
        <w:rPr>
          <w:rFonts w:ascii="Georgia" w:eastAsia="Georgia" w:hAnsi="Georgia" w:cs="Georgia"/>
          <w:sz w:val="24"/>
          <w:szCs w:val="24"/>
        </w:rPr>
        <w:t>, Senator Samantha Gregory</w:t>
      </w:r>
    </w:p>
    <w:p w14:paraId="7FB230D2" w14:textId="77777777" w:rsidR="00072F3D" w:rsidRDefault="000A3823">
      <w:pPr>
        <w:pStyle w:val="Normal1"/>
        <w:spacing w:after="0" w:line="240" w:lineRule="auto"/>
        <w:ind w:left="1260" w:hanging="1260"/>
        <w:rPr>
          <w:rFonts w:ascii="Georgia" w:eastAsia="Georgia" w:hAnsi="Georgia" w:cs="Georgia"/>
          <w:sz w:val="24"/>
          <w:szCs w:val="24"/>
        </w:rPr>
      </w:pPr>
      <w:r>
        <w:rPr>
          <w:rFonts w:ascii="Georgia" w:eastAsia="Georgia" w:hAnsi="Georgia" w:cs="Georgia"/>
          <w:sz w:val="24"/>
          <w:szCs w:val="24"/>
        </w:rPr>
        <w:t xml:space="preserve">Sponsor(s): Senator Collin </w:t>
      </w:r>
      <w:proofErr w:type="spellStart"/>
      <w:r>
        <w:rPr>
          <w:rFonts w:ascii="Georgia" w:eastAsia="Georgia" w:hAnsi="Georgia" w:cs="Georgia"/>
          <w:sz w:val="24"/>
          <w:szCs w:val="24"/>
        </w:rPr>
        <w:t>Petigna</w:t>
      </w:r>
      <w:proofErr w:type="spellEnd"/>
    </w:p>
    <w:p w14:paraId="7207DE39" w14:textId="77777777" w:rsidR="00072F3D" w:rsidRDefault="00072F3D">
      <w:pPr>
        <w:pStyle w:val="Normal1"/>
        <w:spacing w:after="0" w:line="240" w:lineRule="auto"/>
        <w:rPr>
          <w:rFonts w:ascii="Georgia" w:eastAsia="Georgia" w:hAnsi="Georgia" w:cs="Georgia"/>
          <w:b/>
          <w:sz w:val="24"/>
          <w:szCs w:val="24"/>
        </w:rPr>
      </w:pPr>
    </w:p>
    <w:p w14:paraId="32E52D50" w14:textId="77777777" w:rsidR="00072F3D" w:rsidRDefault="00CC41E0">
      <w:pPr>
        <w:pStyle w:val="Normal1"/>
        <w:spacing w:after="0"/>
        <w:jc w:val="center"/>
        <w:rPr>
          <w:rFonts w:ascii="Georgia" w:eastAsia="Georgia" w:hAnsi="Georgia" w:cs="Georgia"/>
          <w:b/>
          <w:sz w:val="24"/>
          <w:szCs w:val="24"/>
        </w:rPr>
      </w:pPr>
      <w:r>
        <w:rPr>
          <w:rFonts w:ascii="Georgia" w:eastAsia="Georgia" w:hAnsi="Georgia" w:cs="Georgia"/>
          <w:b/>
          <w:sz w:val="24"/>
          <w:szCs w:val="24"/>
        </w:rPr>
        <w:t>A B</w:t>
      </w:r>
      <w:r w:rsidR="000A3823">
        <w:rPr>
          <w:rFonts w:ascii="Georgia" w:eastAsia="Georgia" w:hAnsi="Georgia" w:cs="Georgia"/>
          <w:b/>
          <w:sz w:val="24"/>
          <w:szCs w:val="24"/>
        </w:rPr>
        <w:t>ill to sponsor ASG Senate Promotional items at Springtime of Youth 2019</w:t>
      </w:r>
    </w:p>
    <w:p w14:paraId="1D08329A" w14:textId="77777777" w:rsidR="00072F3D" w:rsidRDefault="00072F3D">
      <w:pPr>
        <w:pStyle w:val="Normal1"/>
        <w:spacing w:after="0"/>
        <w:jc w:val="center"/>
        <w:rPr>
          <w:rFonts w:ascii="Georgia" w:eastAsia="Georgia" w:hAnsi="Georgia" w:cs="Georgia"/>
          <w:sz w:val="24"/>
          <w:szCs w:val="24"/>
        </w:rPr>
      </w:pPr>
    </w:p>
    <w:p w14:paraId="5E89FDEF" w14:textId="77777777" w:rsidR="00072F3D" w:rsidRDefault="000A3823">
      <w:pPr>
        <w:pStyle w:val="Normal1"/>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Headliners Concert Committee has their annual Springtime of Youth concert on April 27, 2019; and</w:t>
      </w:r>
    </w:p>
    <w:p w14:paraId="6EDF984E" w14:textId="77777777" w:rsidR="00072F3D" w:rsidRDefault="00072F3D">
      <w:pPr>
        <w:pStyle w:val="Normal1"/>
        <w:spacing w:after="0"/>
        <w:ind w:left="2160" w:hanging="2160"/>
        <w:rPr>
          <w:rFonts w:ascii="Georgia" w:eastAsia="Georgia" w:hAnsi="Georgia" w:cs="Georgia"/>
          <w:sz w:val="24"/>
          <w:szCs w:val="24"/>
        </w:rPr>
      </w:pPr>
    </w:p>
    <w:p w14:paraId="12E2EA6A" w14:textId="77777777" w:rsidR="00072F3D" w:rsidRDefault="000A3823">
      <w:pPr>
        <w:pStyle w:val="Normal1"/>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Associated Student Government is the governing body presiding over all undergraduate students and their respective organizations; and</w:t>
      </w:r>
    </w:p>
    <w:p w14:paraId="2647A493" w14:textId="77777777" w:rsidR="00072F3D" w:rsidRDefault="00072F3D">
      <w:pPr>
        <w:pStyle w:val="Normal1"/>
        <w:spacing w:after="0"/>
        <w:ind w:left="3600" w:hanging="3600"/>
        <w:rPr>
          <w:rFonts w:ascii="Georgia" w:eastAsia="Georgia" w:hAnsi="Georgia" w:cs="Georgia"/>
          <w:sz w:val="24"/>
          <w:szCs w:val="24"/>
        </w:rPr>
      </w:pPr>
    </w:p>
    <w:p w14:paraId="25815A7E" w14:textId="77777777" w:rsidR="00072F3D" w:rsidRDefault="000A3823">
      <w:pPr>
        <w:pStyle w:val="Normal1"/>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Associated Student Government is constantly trying to promote their programs and mission by encouraging student involvement. Promotional items that display the ASG Senate Logo and ASG Instagram tag will illustrate the tangible initiatives that the body is completing for its constituents, as well as draw them to engage with our social media as we continually strive to strengthen the relationship between students and their elected representatives; and</w:t>
      </w:r>
    </w:p>
    <w:p w14:paraId="6E796B5D" w14:textId="77777777" w:rsidR="00072F3D" w:rsidRDefault="00072F3D">
      <w:pPr>
        <w:pStyle w:val="Normal1"/>
        <w:tabs>
          <w:tab w:val="left" w:pos="3420"/>
        </w:tabs>
        <w:spacing w:after="0"/>
        <w:ind w:left="2160" w:hanging="2160"/>
        <w:rPr>
          <w:rFonts w:ascii="Georgia" w:eastAsia="Georgia" w:hAnsi="Georgia" w:cs="Georgia"/>
          <w:sz w:val="24"/>
          <w:szCs w:val="24"/>
        </w:rPr>
      </w:pPr>
    </w:p>
    <w:p w14:paraId="4318B596" w14:textId="77777777" w:rsidR="00072F3D" w:rsidRDefault="000A3823">
      <w:pPr>
        <w:pStyle w:val="Normal1"/>
        <w:tabs>
          <w:tab w:val="left" w:pos="3600"/>
        </w:tabs>
        <w:spacing w:after="0"/>
        <w:ind w:left="3600" w:hanging="3600"/>
        <w:rPr>
          <w:rFonts w:ascii="Georgia" w:eastAsia="Georgia" w:hAnsi="Georgia" w:cs="Georgia"/>
          <w:sz w:val="24"/>
          <w:szCs w:val="24"/>
        </w:rPr>
      </w:pPr>
      <w:r>
        <w:rPr>
          <w:rFonts w:ascii="Georgia" w:eastAsia="Georgia" w:hAnsi="Georgia" w:cs="Georgia"/>
          <w:sz w:val="24"/>
          <w:szCs w:val="24"/>
        </w:rPr>
        <w:t>Be it therefore resolved:</w:t>
      </w:r>
      <w:r>
        <w:rPr>
          <w:rFonts w:ascii="Georgia" w:eastAsia="Georgia" w:hAnsi="Georgia" w:cs="Georgia"/>
          <w:sz w:val="24"/>
          <w:szCs w:val="24"/>
        </w:rPr>
        <w:tab/>
        <w:t>The Associ</w:t>
      </w:r>
      <w:r w:rsidR="00CC41E0">
        <w:rPr>
          <w:rFonts w:ascii="Georgia" w:eastAsia="Georgia" w:hAnsi="Georgia" w:cs="Georgia"/>
          <w:sz w:val="24"/>
          <w:szCs w:val="24"/>
        </w:rPr>
        <w:t xml:space="preserve">ated Student Government Senate </w:t>
      </w:r>
      <w:r>
        <w:rPr>
          <w:rFonts w:ascii="Georgia" w:eastAsia="Georgia" w:hAnsi="Georgia" w:cs="Georgia"/>
          <w:sz w:val="24"/>
          <w:szCs w:val="24"/>
        </w:rPr>
        <w:t>supports the collaboration with the University of Arkansas’ Headliners Concert Committee in an effort to produce the best quality festival possible; and</w:t>
      </w:r>
    </w:p>
    <w:p w14:paraId="25FB1D6D" w14:textId="77777777" w:rsidR="00072F3D" w:rsidRDefault="00072F3D">
      <w:pPr>
        <w:pStyle w:val="Normal1"/>
        <w:spacing w:after="0"/>
        <w:ind w:left="3600" w:hanging="3600"/>
        <w:rPr>
          <w:rFonts w:ascii="Georgia" w:eastAsia="Georgia" w:hAnsi="Georgia" w:cs="Georgia"/>
          <w:sz w:val="24"/>
          <w:szCs w:val="24"/>
        </w:rPr>
      </w:pPr>
    </w:p>
    <w:p w14:paraId="2DA4A196" w14:textId="66EFABCE" w:rsidR="00072F3D" w:rsidRDefault="000A3823">
      <w:pPr>
        <w:pStyle w:val="Normal1"/>
        <w:spacing w:after="0"/>
        <w:ind w:left="3600" w:hanging="3600"/>
        <w:rPr>
          <w:rFonts w:ascii="Georgia" w:eastAsia="Georgia" w:hAnsi="Georgia" w:cs="Georgia"/>
          <w:sz w:val="24"/>
          <w:szCs w:val="24"/>
        </w:rPr>
      </w:pPr>
      <w:r>
        <w:rPr>
          <w:rFonts w:ascii="Georgia" w:eastAsia="Georgia" w:hAnsi="Georgia" w:cs="Georgia"/>
          <w:sz w:val="24"/>
          <w:szCs w:val="24"/>
        </w:rPr>
        <w:t>Be it therefore resolved:</w:t>
      </w:r>
      <w:r>
        <w:rPr>
          <w:rFonts w:ascii="Georgia" w:eastAsia="Georgia" w:hAnsi="Georgia" w:cs="Georgia"/>
          <w:sz w:val="24"/>
          <w:szCs w:val="24"/>
        </w:rPr>
        <w:tab/>
        <w:t>The Associated Student Government Senate Allocate $</w:t>
      </w:r>
      <w:r w:rsidR="0048663E">
        <w:rPr>
          <w:rFonts w:ascii="Georgia" w:eastAsia="Georgia" w:hAnsi="Georgia" w:cs="Georgia"/>
          <w:sz w:val="24"/>
          <w:szCs w:val="24"/>
        </w:rPr>
        <w:t>1500</w:t>
      </w:r>
      <w:r>
        <w:rPr>
          <w:rFonts w:ascii="Georgia" w:eastAsia="Georgia" w:hAnsi="Georgia" w:cs="Georgia"/>
          <w:sz w:val="24"/>
          <w:szCs w:val="24"/>
        </w:rPr>
        <w:t xml:space="preserve"> from the Senate Legislative Allocations Budget (LS-</w:t>
      </w:r>
      <w:proofErr w:type="spellStart"/>
      <w:r>
        <w:rPr>
          <w:rFonts w:ascii="Georgia" w:eastAsia="Georgia" w:hAnsi="Georgia" w:cs="Georgia"/>
          <w:sz w:val="24"/>
          <w:szCs w:val="24"/>
        </w:rPr>
        <w:t>Prog</w:t>
      </w:r>
      <w:proofErr w:type="spellEnd"/>
      <w:r>
        <w:rPr>
          <w:rFonts w:ascii="Georgia" w:eastAsia="Georgia" w:hAnsi="Georgia" w:cs="Georgia"/>
          <w:sz w:val="24"/>
          <w:szCs w:val="24"/>
        </w:rPr>
        <w:t>) for the purchase of promotional items for the Headliners Springtime of Youth Concert; and</w:t>
      </w:r>
    </w:p>
    <w:p w14:paraId="1FD7B9CE" w14:textId="77777777" w:rsidR="00072F3D" w:rsidRDefault="00072F3D">
      <w:pPr>
        <w:pStyle w:val="Normal1"/>
        <w:spacing w:after="0"/>
        <w:ind w:left="3600" w:hanging="3600"/>
        <w:rPr>
          <w:rFonts w:ascii="Georgia" w:eastAsia="Georgia" w:hAnsi="Georgia" w:cs="Georgia"/>
          <w:sz w:val="24"/>
          <w:szCs w:val="24"/>
        </w:rPr>
      </w:pPr>
    </w:p>
    <w:p w14:paraId="31FFE429" w14:textId="77777777" w:rsidR="00072F3D" w:rsidRDefault="000A3823">
      <w:pPr>
        <w:pStyle w:val="Normal1"/>
        <w:spacing w:after="0"/>
        <w:ind w:left="3600" w:hanging="360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All excess funds will be reallocated back to the Senate Allocations Budget (LS-</w:t>
      </w:r>
      <w:proofErr w:type="spellStart"/>
      <w:r>
        <w:rPr>
          <w:rFonts w:ascii="Georgia" w:eastAsia="Georgia" w:hAnsi="Georgia" w:cs="Georgia"/>
          <w:sz w:val="24"/>
          <w:szCs w:val="24"/>
        </w:rPr>
        <w:t>Prog</w:t>
      </w:r>
      <w:proofErr w:type="spellEnd"/>
      <w:r>
        <w:rPr>
          <w:rFonts w:ascii="Georgia" w:eastAsia="Georgia" w:hAnsi="Georgia" w:cs="Georgia"/>
          <w:sz w:val="24"/>
          <w:szCs w:val="24"/>
        </w:rPr>
        <w:t>); and</w:t>
      </w:r>
    </w:p>
    <w:p w14:paraId="40E0C7F2" w14:textId="77777777" w:rsidR="00072F3D" w:rsidRDefault="00072F3D">
      <w:pPr>
        <w:pStyle w:val="Normal1"/>
        <w:spacing w:after="0"/>
        <w:ind w:left="3600" w:hanging="3600"/>
        <w:rPr>
          <w:rFonts w:ascii="Georgia" w:eastAsia="Georgia" w:hAnsi="Georgia" w:cs="Georgia"/>
          <w:sz w:val="24"/>
          <w:szCs w:val="24"/>
        </w:rPr>
      </w:pPr>
    </w:p>
    <w:p w14:paraId="0A635A98" w14:textId="77777777" w:rsidR="00072F3D" w:rsidRDefault="000A3823">
      <w:pPr>
        <w:pStyle w:val="Normal1"/>
        <w:spacing w:after="0"/>
        <w:ind w:left="3600" w:hanging="3600"/>
        <w:rPr>
          <w:rFonts w:ascii="Georgia" w:eastAsia="Georgia" w:hAnsi="Georgia" w:cs="Georgia"/>
          <w:sz w:val="24"/>
          <w:szCs w:val="24"/>
        </w:rPr>
      </w:pPr>
      <w:r>
        <w:rPr>
          <w:rFonts w:ascii="Georgia" w:eastAsia="Georgia" w:hAnsi="Georgia" w:cs="Georgia"/>
          <w:sz w:val="24"/>
          <w:szCs w:val="24"/>
        </w:rPr>
        <w:lastRenderedPageBreak/>
        <w:t>Be it further resolved:</w:t>
      </w:r>
      <w:r>
        <w:rPr>
          <w:rFonts w:ascii="Georgia" w:eastAsia="Georgia" w:hAnsi="Georgia" w:cs="Georgia"/>
          <w:sz w:val="24"/>
          <w:szCs w:val="24"/>
        </w:rPr>
        <w:tab/>
        <w:t>The Associated Student Government Senate continues to collaborate with various student led organizations to ensure that we are serving the needs of our constituents; and</w:t>
      </w:r>
    </w:p>
    <w:p w14:paraId="20973E3B" w14:textId="77777777" w:rsidR="00072F3D" w:rsidRDefault="00072F3D">
      <w:pPr>
        <w:pStyle w:val="Normal1"/>
        <w:spacing w:after="0"/>
        <w:ind w:left="3600" w:hanging="3600"/>
        <w:rPr>
          <w:rFonts w:ascii="Georgia" w:eastAsia="Georgia" w:hAnsi="Georgia" w:cs="Georgia"/>
          <w:sz w:val="24"/>
          <w:szCs w:val="24"/>
        </w:rPr>
      </w:pPr>
    </w:p>
    <w:p w14:paraId="653B1C12" w14:textId="77777777" w:rsidR="00072F3D" w:rsidRDefault="000A3823">
      <w:pPr>
        <w:pStyle w:val="Normal1"/>
        <w:spacing w:after="0"/>
        <w:ind w:left="3600" w:hanging="3600"/>
        <w:rPr>
          <w:rFonts w:ascii="Georgia" w:eastAsia="Georgia" w:hAnsi="Georgia" w:cs="Georgia"/>
          <w:sz w:val="24"/>
          <w:szCs w:val="24"/>
        </w:rPr>
      </w:pPr>
      <w:r>
        <w:rPr>
          <w:rFonts w:ascii="Georgia" w:eastAsia="Georgia" w:hAnsi="Georgia" w:cs="Georgia"/>
          <w:sz w:val="24"/>
          <w:szCs w:val="24"/>
        </w:rPr>
        <w:t xml:space="preserve">Be it further resolved: </w:t>
      </w:r>
      <w:r>
        <w:rPr>
          <w:rFonts w:ascii="Georgia" w:eastAsia="Georgia" w:hAnsi="Georgia" w:cs="Georgia"/>
          <w:sz w:val="24"/>
          <w:szCs w:val="24"/>
        </w:rPr>
        <w:tab/>
        <w:t>A copy of this bill be sent to Riley Reed, Chair of the Headliners Concert Committee.</w:t>
      </w:r>
    </w:p>
    <w:p w14:paraId="27B0D90C" w14:textId="77777777" w:rsidR="00072F3D" w:rsidRDefault="000A3823">
      <w:pPr>
        <w:pStyle w:val="Normal1"/>
        <w:spacing w:before="120" w:after="0"/>
        <w:rPr>
          <w:rFonts w:ascii="Georgia" w:eastAsia="Georgia" w:hAnsi="Georgia" w:cs="Georgia"/>
          <w:i/>
          <w:sz w:val="24"/>
          <w:szCs w:val="24"/>
        </w:rPr>
      </w:pPr>
      <w:r>
        <w:rPr>
          <w:rFonts w:ascii="Georgia" w:eastAsia="Georgia" w:hAnsi="Georgia" w:cs="Georgia"/>
          <w:i/>
          <w:sz w:val="24"/>
          <w:szCs w:val="24"/>
        </w:rPr>
        <w:t>Official Use Only</w:t>
      </w:r>
    </w:p>
    <w:p w14:paraId="46837A86" w14:textId="77777777" w:rsidR="00072F3D" w:rsidRDefault="00072F3D">
      <w:pPr>
        <w:pStyle w:val="Normal1"/>
        <w:spacing w:after="0"/>
        <w:rPr>
          <w:rFonts w:ascii="Georgia" w:eastAsia="Georgia" w:hAnsi="Georgia" w:cs="Georgia"/>
          <w:sz w:val="24"/>
          <w:szCs w:val="24"/>
        </w:rPr>
      </w:pPr>
    </w:p>
    <w:p w14:paraId="3D00465D" w14:textId="77777777" w:rsidR="00072F3D" w:rsidRDefault="000A3823">
      <w:pPr>
        <w:pStyle w:val="Normal1"/>
        <w:spacing w:after="0"/>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4E9835E6" w14:textId="77777777" w:rsidR="00072F3D" w:rsidRDefault="00072F3D">
      <w:pPr>
        <w:pStyle w:val="Normal1"/>
        <w:spacing w:after="0"/>
        <w:rPr>
          <w:rFonts w:ascii="Georgia" w:eastAsia="Georgia" w:hAnsi="Georgia" w:cs="Georgia"/>
          <w:sz w:val="24"/>
          <w:szCs w:val="24"/>
        </w:rPr>
      </w:pPr>
    </w:p>
    <w:p w14:paraId="4058A9C6" w14:textId="7A73C880" w:rsidR="00072F3D" w:rsidRDefault="000A3823">
      <w:pPr>
        <w:pStyle w:val="Normal1"/>
        <w:spacing w:after="0"/>
        <w:rPr>
          <w:rFonts w:ascii="Georgia" w:eastAsia="Georgia" w:hAnsi="Georgia" w:cs="Georgia"/>
          <w:sz w:val="24"/>
          <w:szCs w:val="24"/>
          <w:u w:val="single"/>
        </w:rPr>
      </w:pPr>
      <w:r>
        <w:rPr>
          <w:rFonts w:ascii="Georgia" w:eastAsia="Georgia" w:hAnsi="Georgia" w:cs="Georgia"/>
          <w:sz w:val="24"/>
          <w:szCs w:val="24"/>
        </w:rPr>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sidR="001D6EE1">
        <w:rPr>
          <w:rFonts w:ascii="Georgia" w:eastAsia="Georgia" w:hAnsi="Georgia" w:cs="Georgia"/>
          <w:sz w:val="24"/>
          <w:szCs w:val="24"/>
          <w:u w:val="single"/>
        </w:rPr>
        <w:t>24</w:t>
      </w:r>
      <w:r>
        <w:rPr>
          <w:rFonts w:ascii="Georgia" w:eastAsia="Georgia" w:hAnsi="Georgia" w:cs="Georgia"/>
          <w:sz w:val="24"/>
          <w:szCs w:val="24"/>
          <w:u w:val="single"/>
        </w:rPr>
        <w:tab/>
        <w:t xml:space="preserve"> </w:t>
      </w:r>
      <w:r>
        <w:rPr>
          <w:rFonts w:ascii="Georgia" w:eastAsia="Georgia" w:hAnsi="Georgia" w:cs="Georgia"/>
          <w:sz w:val="24"/>
          <w:szCs w:val="24"/>
        </w:rPr>
        <w:tab/>
        <w:t xml:space="preserve">Nay </w:t>
      </w:r>
      <w:r>
        <w:rPr>
          <w:rFonts w:ascii="Georgia" w:eastAsia="Georgia" w:hAnsi="Georgia" w:cs="Georgia"/>
          <w:sz w:val="24"/>
          <w:szCs w:val="24"/>
          <w:u w:val="single"/>
        </w:rPr>
        <w:tab/>
      </w:r>
      <w:r w:rsidR="001D6EE1">
        <w:rPr>
          <w:rFonts w:ascii="Georgia" w:eastAsia="Georgia" w:hAnsi="Georgia" w:cs="Georgia"/>
          <w:sz w:val="24"/>
          <w:szCs w:val="24"/>
          <w:u w:val="single"/>
        </w:rPr>
        <w:t>12</w:t>
      </w:r>
      <w:r>
        <w:rPr>
          <w:rFonts w:ascii="Georgia" w:eastAsia="Georgia" w:hAnsi="Georgia" w:cs="Georgia"/>
          <w:sz w:val="24"/>
          <w:szCs w:val="24"/>
          <w:u w:val="single"/>
        </w:rPr>
        <w:tab/>
        <w:t xml:space="preserve"> </w:t>
      </w:r>
      <w:r>
        <w:rPr>
          <w:rFonts w:ascii="Georgia" w:eastAsia="Georgia" w:hAnsi="Georgia" w:cs="Georgia"/>
          <w:sz w:val="24"/>
          <w:szCs w:val="24"/>
        </w:rPr>
        <w:tab/>
        <w:t xml:space="preserve">Abstentions </w:t>
      </w:r>
      <w:r>
        <w:rPr>
          <w:rFonts w:ascii="Georgia" w:eastAsia="Georgia" w:hAnsi="Georgia" w:cs="Georgia"/>
          <w:sz w:val="24"/>
          <w:szCs w:val="24"/>
          <w:u w:val="single"/>
        </w:rPr>
        <w:tab/>
      </w:r>
      <w:r w:rsidR="001D6EE1">
        <w:rPr>
          <w:rFonts w:ascii="Georgia" w:eastAsia="Georgia" w:hAnsi="Georgia" w:cs="Georgia"/>
          <w:sz w:val="24"/>
          <w:szCs w:val="24"/>
          <w:u w:val="single"/>
        </w:rPr>
        <w:t>3</w:t>
      </w:r>
      <w:r>
        <w:rPr>
          <w:rFonts w:ascii="Georgia" w:eastAsia="Georgia" w:hAnsi="Georgia" w:cs="Georgia"/>
          <w:sz w:val="24"/>
          <w:szCs w:val="24"/>
          <w:u w:val="single"/>
        </w:rPr>
        <w:tab/>
      </w:r>
    </w:p>
    <w:p w14:paraId="2475D604" w14:textId="77777777" w:rsidR="00072F3D" w:rsidRDefault="00072F3D">
      <w:pPr>
        <w:pStyle w:val="Normal1"/>
        <w:spacing w:after="0"/>
        <w:rPr>
          <w:rFonts w:ascii="Georgia" w:eastAsia="Georgia" w:hAnsi="Georgia" w:cs="Georgia"/>
          <w:sz w:val="24"/>
          <w:szCs w:val="24"/>
        </w:rPr>
      </w:pPr>
    </w:p>
    <w:p w14:paraId="57A01D0F" w14:textId="703554C4" w:rsidR="00072F3D" w:rsidRDefault="000A3823">
      <w:pPr>
        <w:pStyle w:val="Normal1"/>
        <w:spacing w:after="0"/>
        <w:rPr>
          <w:rFonts w:ascii="Georgia" w:eastAsia="Georgia" w:hAnsi="Georgia" w:cs="Georgia"/>
          <w:sz w:val="24"/>
          <w:szCs w:val="24"/>
          <w:u w:val="single"/>
        </w:rPr>
      </w:pPr>
      <w:r>
        <w:rPr>
          <w:rFonts w:ascii="Georgia" w:eastAsia="Georgia" w:hAnsi="Georgia" w:cs="Georgia"/>
          <w:sz w:val="24"/>
          <w:szCs w:val="24"/>
        </w:rPr>
        <w:t xml:space="preserve">Legislation Status: </w:t>
      </w:r>
      <w:r>
        <w:rPr>
          <w:rFonts w:ascii="Georgia" w:eastAsia="Georgia" w:hAnsi="Georgia" w:cs="Georgia"/>
          <w:sz w:val="24"/>
          <w:szCs w:val="24"/>
        </w:rPr>
        <w:tab/>
      </w:r>
      <w:proofErr w:type="gramStart"/>
      <w:r>
        <w:rPr>
          <w:rFonts w:ascii="Georgia" w:eastAsia="Georgia" w:hAnsi="Georgia" w:cs="Georgia"/>
          <w:sz w:val="24"/>
          <w:szCs w:val="24"/>
        </w:rPr>
        <w:t xml:space="preserve">Passed </w:t>
      </w:r>
      <w:r w:rsidR="001D6EE1">
        <w:rPr>
          <w:rFonts w:ascii="Georgia" w:eastAsia="Georgia" w:hAnsi="Georgia" w:cs="Georgia"/>
          <w:sz w:val="24"/>
          <w:szCs w:val="24"/>
        </w:rPr>
        <w:t xml:space="preserve"> </w:t>
      </w:r>
      <w:r w:rsidR="001D6EE1" w:rsidRPr="001D6EE1">
        <w:rPr>
          <w:rFonts w:ascii="Georgia" w:eastAsia="Georgia" w:hAnsi="Georgia" w:cs="Georgia"/>
          <w:sz w:val="24"/>
          <w:szCs w:val="24"/>
          <w:u w:val="single"/>
        </w:rPr>
        <w:t>Y</w:t>
      </w:r>
      <w:bookmarkStart w:id="0" w:name="_GoBack"/>
      <w:bookmarkEnd w:id="0"/>
      <w:r w:rsidR="001D6EE1" w:rsidRPr="001D6EE1">
        <w:rPr>
          <w:rFonts w:ascii="Georgia" w:eastAsia="Georgia" w:hAnsi="Georgia" w:cs="Georgia"/>
          <w:sz w:val="24"/>
          <w:szCs w:val="24"/>
          <w:u w:val="single"/>
        </w:rPr>
        <w:t>es</w:t>
      </w:r>
      <w:proofErr w:type="gramEnd"/>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3487BED6" w14:textId="77777777" w:rsidR="00072F3D" w:rsidRDefault="00072F3D">
      <w:pPr>
        <w:pStyle w:val="Normal1"/>
        <w:spacing w:after="0"/>
        <w:rPr>
          <w:rFonts w:ascii="Georgia" w:eastAsia="Georgia" w:hAnsi="Georgia" w:cs="Georgia"/>
          <w:sz w:val="24"/>
          <w:szCs w:val="24"/>
        </w:rPr>
      </w:pPr>
    </w:p>
    <w:p w14:paraId="56B0F148" w14:textId="77777777" w:rsidR="00072F3D" w:rsidRDefault="000A3823">
      <w:pPr>
        <w:pStyle w:val="Normal1"/>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5D253351" w14:textId="77777777" w:rsidR="00072F3D" w:rsidRDefault="000A3823">
      <w:pPr>
        <w:pStyle w:val="Normal1"/>
        <w:tabs>
          <w:tab w:val="left" w:pos="6930"/>
        </w:tabs>
        <w:spacing w:after="0"/>
        <w:rPr>
          <w:rFonts w:ascii="Georgia" w:eastAsia="Georgia" w:hAnsi="Georgia" w:cs="Georgia"/>
          <w:sz w:val="24"/>
          <w:szCs w:val="24"/>
        </w:rPr>
      </w:pPr>
      <w:r>
        <w:rPr>
          <w:rFonts w:ascii="Georgia" w:eastAsia="Georgia" w:hAnsi="Georgia" w:cs="Georgia"/>
          <w:sz w:val="24"/>
          <w:szCs w:val="24"/>
        </w:rPr>
        <w:t xml:space="preserve">Colman </w:t>
      </w:r>
      <w:proofErr w:type="spellStart"/>
      <w:r>
        <w:rPr>
          <w:rFonts w:ascii="Georgia" w:eastAsia="Georgia" w:hAnsi="Georgia" w:cs="Georgia"/>
          <w:sz w:val="24"/>
          <w:szCs w:val="24"/>
        </w:rPr>
        <w:t>Betler</w:t>
      </w:r>
      <w:proofErr w:type="spellEnd"/>
      <w:r>
        <w:rPr>
          <w:rFonts w:ascii="Georgia" w:eastAsia="Georgia" w:hAnsi="Georgia" w:cs="Georgia"/>
          <w:sz w:val="24"/>
          <w:szCs w:val="24"/>
        </w:rPr>
        <w:t>, ASG Chair of the Senate</w:t>
      </w:r>
      <w:r>
        <w:rPr>
          <w:rFonts w:ascii="Georgia" w:eastAsia="Georgia" w:hAnsi="Georgia" w:cs="Georgia"/>
          <w:sz w:val="24"/>
          <w:szCs w:val="24"/>
        </w:rPr>
        <w:tab/>
        <w:t>Date</w:t>
      </w:r>
    </w:p>
    <w:p w14:paraId="772E944C" w14:textId="77777777" w:rsidR="00072F3D" w:rsidRDefault="00072F3D">
      <w:pPr>
        <w:pStyle w:val="Normal1"/>
        <w:spacing w:after="0"/>
        <w:rPr>
          <w:rFonts w:ascii="Georgia" w:eastAsia="Georgia" w:hAnsi="Georgia" w:cs="Georgia"/>
          <w:sz w:val="24"/>
          <w:szCs w:val="24"/>
        </w:rPr>
      </w:pPr>
    </w:p>
    <w:p w14:paraId="50FC1AB3" w14:textId="77777777" w:rsidR="00072F3D" w:rsidRDefault="000A3823">
      <w:pPr>
        <w:pStyle w:val="Normal1"/>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72991EDD" w14:textId="77777777" w:rsidR="00072F3D" w:rsidRDefault="000A3823">
      <w:pPr>
        <w:pStyle w:val="Normal1"/>
        <w:tabs>
          <w:tab w:val="left" w:pos="6930"/>
        </w:tabs>
        <w:spacing w:after="0"/>
        <w:rPr>
          <w:rFonts w:ascii="Georgia" w:eastAsia="Georgia" w:hAnsi="Georgia" w:cs="Georgia"/>
          <w:sz w:val="24"/>
          <w:szCs w:val="24"/>
        </w:rPr>
      </w:pPr>
      <w:bookmarkStart w:id="1" w:name="_gjdgxs" w:colFirst="0" w:colLast="0"/>
      <w:bookmarkEnd w:id="1"/>
      <w:r>
        <w:rPr>
          <w:rFonts w:ascii="Georgia" w:eastAsia="Georgia" w:hAnsi="Georgia" w:cs="Georgia"/>
          <w:sz w:val="24"/>
          <w:szCs w:val="24"/>
        </w:rPr>
        <w:t xml:space="preserve">J.P. </w:t>
      </w:r>
      <w:proofErr w:type="spellStart"/>
      <w:r>
        <w:rPr>
          <w:rFonts w:ascii="Georgia" w:eastAsia="Georgia" w:hAnsi="Georgia" w:cs="Georgia"/>
          <w:sz w:val="24"/>
          <w:szCs w:val="24"/>
        </w:rPr>
        <w:t>Gairhan</w:t>
      </w:r>
      <w:proofErr w:type="spellEnd"/>
      <w:r>
        <w:rPr>
          <w:rFonts w:ascii="Georgia" w:eastAsia="Georgia" w:hAnsi="Georgia" w:cs="Georgia"/>
          <w:sz w:val="24"/>
          <w:szCs w:val="24"/>
        </w:rPr>
        <w:t>, ASG President</w:t>
      </w:r>
      <w:r>
        <w:rPr>
          <w:rFonts w:ascii="Georgia" w:eastAsia="Georgia" w:hAnsi="Georgia" w:cs="Georgia"/>
          <w:sz w:val="24"/>
          <w:szCs w:val="24"/>
        </w:rPr>
        <w:tab/>
        <w:t>Date</w:t>
      </w:r>
    </w:p>
    <w:p w14:paraId="7741FC51" w14:textId="77777777" w:rsidR="00072F3D" w:rsidRDefault="00072F3D">
      <w:pPr>
        <w:pStyle w:val="Normal1"/>
        <w:tabs>
          <w:tab w:val="left" w:pos="6930"/>
        </w:tabs>
        <w:spacing w:after="0"/>
        <w:rPr>
          <w:rFonts w:ascii="Georgia" w:eastAsia="Georgia" w:hAnsi="Georgia" w:cs="Georgia"/>
          <w:sz w:val="24"/>
          <w:szCs w:val="24"/>
        </w:rPr>
      </w:pPr>
      <w:bookmarkStart w:id="2" w:name="_jq6lj6aj4ug3" w:colFirst="0" w:colLast="0"/>
      <w:bookmarkEnd w:id="2"/>
    </w:p>
    <w:bookmarkStart w:id="3" w:name="_det4gd6s08gd" w:colFirst="0" w:colLast="0"/>
    <w:bookmarkEnd w:id="3"/>
    <w:p w14:paraId="3979AF54" w14:textId="77777777" w:rsidR="000A3823" w:rsidRPr="000A3823" w:rsidRDefault="000A3823" w:rsidP="000A3823">
      <w:pPr>
        <w:rPr>
          <w:rFonts w:ascii="Times" w:hAnsi="Times"/>
          <w:sz w:val="20"/>
          <w:szCs w:val="20"/>
        </w:rPr>
      </w:pPr>
      <w:r w:rsidRPr="000A3823">
        <w:rPr>
          <w:rFonts w:ascii="Times" w:hAnsi="Times"/>
          <w:sz w:val="20"/>
          <w:szCs w:val="20"/>
        </w:rPr>
        <w:fldChar w:fldCharType="begin"/>
      </w:r>
      <w:r w:rsidRPr="000A3823">
        <w:rPr>
          <w:rFonts w:ascii="Times" w:hAnsi="Times"/>
          <w:sz w:val="20"/>
          <w:szCs w:val="20"/>
        </w:rPr>
        <w:instrText xml:space="preserve"> HYPERLINK "https://t.sidekickopen77.com/s2t/c/5/f18dQhb0S7lM8dDMPbW2n0x6l2B9nMJN7t5XWPdSD1CW2zGDJd2BW14CV13fbC2sqHvH103?t=https%3A%2F%2Fwww.youtube.com%2Fwatch%3Fv%3D1ahvre0mysc&amp;si=8000000000229527&amp;pi=65f2887a-a497-460d-ebc2-39137bb05641" \t "_blank" </w:instrText>
      </w:r>
      <w:r w:rsidRPr="000A3823">
        <w:rPr>
          <w:rFonts w:ascii="Times" w:hAnsi="Times"/>
          <w:sz w:val="20"/>
          <w:szCs w:val="20"/>
        </w:rPr>
        <w:fldChar w:fldCharType="separate"/>
      </w:r>
      <w:proofErr w:type="spellStart"/>
      <w:r w:rsidRPr="000A3823">
        <w:rPr>
          <w:rFonts w:ascii="Arial" w:hAnsi="Arial"/>
          <w:color w:val="1155CC"/>
          <w:sz w:val="24"/>
          <w:u w:val="single"/>
        </w:rPr>
        <w:t>CrowdSync</w:t>
      </w:r>
      <w:proofErr w:type="spellEnd"/>
      <w:r w:rsidRPr="000A3823">
        <w:rPr>
          <w:rFonts w:ascii="Arial" w:hAnsi="Arial"/>
          <w:color w:val="1155CC"/>
          <w:sz w:val="24"/>
          <w:u w:val="single"/>
        </w:rPr>
        <w:t xml:space="preserve"> 2019 Trailer</w:t>
      </w:r>
      <w:r w:rsidRPr="000A3823">
        <w:rPr>
          <w:rFonts w:ascii="Times" w:hAnsi="Times"/>
          <w:sz w:val="20"/>
          <w:szCs w:val="20"/>
        </w:rPr>
        <w:fldChar w:fldCharType="end"/>
      </w:r>
    </w:p>
    <w:p w14:paraId="0C4805C1" w14:textId="77777777" w:rsidR="000A3823" w:rsidRDefault="009570A6">
      <w:pPr>
        <w:pStyle w:val="Normal1"/>
        <w:tabs>
          <w:tab w:val="left" w:pos="6930"/>
        </w:tabs>
        <w:spacing w:after="0"/>
        <w:rPr>
          <w:rFonts w:ascii="Georgia" w:eastAsia="Georgia" w:hAnsi="Georgia" w:cs="Georgia"/>
          <w:sz w:val="24"/>
          <w:szCs w:val="24"/>
        </w:rPr>
      </w:pPr>
      <w:hyperlink r:id="rId8" w:history="1">
        <w:r w:rsidR="000A3823" w:rsidRPr="00006FE5">
          <w:rPr>
            <w:rStyle w:val="Hyperlink"/>
            <w:rFonts w:ascii="Georgia" w:eastAsia="Georgia" w:hAnsi="Georgia" w:cs="Georgia"/>
            <w:sz w:val="24"/>
            <w:szCs w:val="24"/>
          </w:rPr>
          <w:t>https://promotionalpartysticks.com/?gclid=EAIaIQobChMI_6TSrtCg4QIVQbnACh1XsAL1EAAYASAAEgJbTPD_BwE</w:t>
        </w:r>
      </w:hyperlink>
    </w:p>
    <w:p w14:paraId="42118798" w14:textId="77777777" w:rsidR="00072F3D" w:rsidRDefault="00072F3D">
      <w:pPr>
        <w:pStyle w:val="Normal1"/>
        <w:tabs>
          <w:tab w:val="left" w:pos="6930"/>
        </w:tabs>
        <w:spacing w:after="0"/>
        <w:rPr>
          <w:rFonts w:ascii="Georgia" w:eastAsia="Georgia" w:hAnsi="Georgia" w:cs="Georgia"/>
          <w:sz w:val="24"/>
          <w:szCs w:val="24"/>
        </w:rPr>
      </w:pPr>
    </w:p>
    <w:sectPr w:rsidR="00072F3D" w:rsidSect="00DB2E55">
      <w:footerReference w:type="even" r:id="rId9"/>
      <w:footerReference w:type="default" r:id="rId10"/>
      <w:pgSz w:w="12240" w:h="15840"/>
      <w:pgMar w:top="1152" w:right="1800" w:bottom="1152" w:left="180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41545" w14:textId="77777777" w:rsidR="009570A6" w:rsidRDefault="009570A6">
      <w:pPr>
        <w:spacing w:after="0" w:line="240" w:lineRule="auto"/>
      </w:pPr>
      <w:r>
        <w:separator/>
      </w:r>
    </w:p>
  </w:endnote>
  <w:endnote w:type="continuationSeparator" w:id="0">
    <w:p w14:paraId="3B78CCB6" w14:textId="77777777" w:rsidR="009570A6" w:rsidRDefault="0095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4F8D" w14:textId="77777777" w:rsidR="00072F3D" w:rsidRDefault="00072F3D">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0A3823">
      <w:rPr>
        <w:color w:val="000000"/>
      </w:rPr>
      <w:instrText>PAGE</w:instrText>
    </w:r>
    <w:r>
      <w:rPr>
        <w:color w:val="000000"/>
      </w:rPr>
      <w:fldChar w:fldCharType="end"/>
    </w:r>
  </w:p>
  <w:p w14:paraId="2C548826" w14:textId="77777777" w:rsidR="00072F3D" w:rsidRDefault="00072F3D">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BAC2" w14:textId="77777777" w:rsidR="00072F3D" w:rsidRDefault="00072F3D">
    <w:pPr>
      <w:pStyle w:val="Normal1"/>
      <w:pBdr>
        <w:top w:val="nil"/>
        <w:left w:val="nil"/>
        <w:bottom w:val="nil"/>
        <w:right w:val="nil"/>
        <w:between w:val="nil"/>
      </w:pBdr>
      <w:tabs>
        <w:tab w:val="center" w:pos="4320"/>
        <w:tab w:val="right" w:pos="8640"/>
      </w:tabs>
      <w:jc w:val="right"/>
      <w:rPr>
        <w:color w:val="000000"/>
      </w:rPr>
    </w:pPr>
    <w:r>
      <w:rPr>
        <w:rFonts w:ascii="Georgia" w:eastAsia="Georgia" w:hAnsi="Georgia" w:cs="Georgia"/>
        <w:color w:val="000000"/>
        <w:sz w:val="20"/>
        <w:szCs w:val="20"/>
      </w:rPr>
      <w:fldChar w:fldCharType="begin"/>
    </w:r>
    <w:r w:rsidR="000A3823">
      <w:rPr>
        <w:rFonts w:ascii="Georgia" w:eastAsia="Georgia" w:hAnsi="Georgia" w:cs="Georgia"/>
        <w:color w:val="000000"/>
        <w:sz w:val="20"/>
        <w:szCs w:val="20"/>
      </w:rPr>
      <w:instrText>PAGE</w:instrText>
    </w:r>
    <w:r>
      <w:rPr>
        <w:rFonts w:ascii="Georgia" w:eastAsia="Georgia" w:hAnsi="Georgia" w:cs="Georgia"/>
        <w:color w:val="000000"/>
        <w:sz w:val="20"/>
        <w:szCs w:val="20"/>
      </w:rPr>
      <w:fldChar w:fldCharType="separate"/>
    </w:r>
    <w:r w:rsidR="001D6EE1">
      <w:rPr>
        <w:rFonts w:ascii="Georgia" w:eastAsia="Georgia" w:hAnsi="Georgia" w:cs="Georgia"/>
        <w:noProof/>
        <w:color w:val="000000"/>
        <w:sz w:val="20"/>
        <w:szCs w:val="20"/>
      </w:rPr>
      <w:t>2</w:t>
    </w:r>
    <w:r>
      <w:rPr>
        <w:rFonts w:ascii="Georgia" w:eastAsia="Georgia" w:hAnsi="Georgia" w:cs="Georgia"/>
        <w:color w:val="000000"/>
        <w:sz w:val="20"/>
        <w:szCs w:val="20"/>
      </w:rPr>
      <w:fldChar w:fldCharType="end"/>
    </w:r>
  </w:p>
  <w:p w14:paraId="0E2A9B51" w14:textId="77777777" w:rsidR="00072F3D" w:rsidRDefault="00072F3D">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19F62" w14:textId="77777777" w:rsidR="009570A6" w:rsidRDefault="009570A6">
      <w:pPr>
        <w:spacing w:after="0" w:line="240" w:lineRule="auto"/>
      </w:pPr>
      <w:r>
        <w:separator/>
      </w:r>
    </w:p>
  </w:footnote>
  <w:footnote w:type="continuationSeparator" w:id="0">
    <w:p w14:paraId="1761504F" w14:textId="77777777" w:rsidR="009570A6" w:rsidRDefault="00957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3D"/>
    <w:rsid w:val="00072F3D"/>
    <w:rsid w:val="000A3823"/>
    <w:rsid w:val="001712B1"/>
    <w:rsid w:val="001D6EE1"/>
    <w:rsid w:val="00354DB2"/>
    <w:rsid w:val="00415788"/>
    <w:rsid w:val="0048663E"/>
    <w:rsid w:val="004F290E"/>
    <w:rsid w:val="00760145"/>
    <w:rsid w:val="009570A6"/>
    <w:rsid w:val="009E48AA"/>
    <w:rsid w:val="00BF206B"/>
    <w:rsid w:val="00CC41E0"/>
    <w:rsid w:val="00DB2E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99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72F3D"/>
    <w:pPr>
      <w:keepNext/>
      <w:keepLines/>
      <w:spacing w:before="480" w:after="120"/>
      <w:outlineLvl w:val="0"/>
    </w:pPr>
    <w:rPr>
      <w:b/>
      <w:sz w:val="48"/>
      <w:szCs w:val="48"/>
    </w:rPr>
  </w:style>
  <w:style w:type="paragraph" w:styleId="Heading2">
    <w:name w:val="heading 2"/>
    <w:basedOn w:val="Normal1"/>
    <w:next w:val="Normal1"/>
    <w:rsid w:val="00072F3D"/>
    <w:pPr>
      <w:keepNext/>
      <w:keepLines/>
      <w:spacing w:before="360" w:after="80"/>
      <w:outlineLvl w:val="1"/>
    </w:pPr>
    <w:rPr>
      <w:b/>
      <w:sz w:val="36"/>
      <w:szCs w:val="36"/>
    </w:rPr>
  </w:style>
  <w:style w:type="paragraph" w:styleId="Heading3">
    <w:name w:val="heading 3"/>
    <w:basedOn w:val="Normal1"/>
    <w:next w:val="Normal1"/>
    <w:rsid w:val="00072F3D"/>
    <w:pPr>
      <w:keepNext/>
      <w:keepLines/>
      <w:spacing w:before="280" w:after="80"/>
      <w:outlineLvl w:val="2"/>
    </w:pPr>
    <w:rPr>
      <w:b/>
      <w:sz w:val="28"/>
      <w:szCs w:val="28"/>
    </w:rPr>
  </w:style>
  <w:style w:type="paragraph" w:styleId="Heading4">
    <w:name w:val="heading 4"/>
    <w:basedOn w:val="Normal1"/>
    <w:next w:val="Normal1"/>
    <w:rsid w:val="00072F3D"/>
    <w:pPr>
      <w:keepNext/>
      <w:keepLines/>
      <w:spacing w:before="240" w:after="40"/>
      <w:outlineLvl w:val="3"/>
    </w:pPr>
    <w:rPr>
      <w:b/>
      <w:sz w:val="24"/>
      <w:szCs w:val="24"/>
    </w:rPr>
  </w:style>
  <w:style w:type="paragraph" w:styleId="Heading5">
    <w:name w:val="heading 5"/>
    <w:basedOn w:val="Normal1"/>
    <w:next w:val="Normal1"/>
    <w:rsid w:val="00072F3D"/>
    <w:pPr>
      <w:keepNext/>
      <w:keepLines/>
      <w:spacing w:before="220" w:after="40"/>
      <w:outlineLvl w:val="4"/>
    </w:pPr>
    <w:rPr>
      <w:b/>
    </w:rPr>
  </w:style>
  <w:style w:type="paragraph" w:styleId="Heading6">
    <w:name w:val="heading 6"/>
    <w:basedOn w:val="Normal1"/>
    <w:next w:val="Normal1"/>
    <w:rsid w:val="00072F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2F3D"/>
  </w:style>
  <w:style w:type="paragraph" w:styleId="Title">
    <w:name w:val="Title"/>
    <w:basedOn w:val="Normal1"/>
    <w:next w:val="Normal1"/>
    <w:rsid w:val="00072F3D"/>
    <w:pPr>
      <w:keepNext/>
      <w:keepLines/>
      <w:spacing w:before="480" w:after="120"/>
    </w:pPr>
    <w:rPr>
      <w:b/>
      <w:sz w:val="72"/>
      <w:szCs w:val="72"/>
    </w:rPr>
  </w:style>
  <w:style w:type="paragraph" w:styleId="Subtitle">
    <w:name w:val="Subtitle"/>
    <w:basedOn w:val="Normal1"/>
    <w:next w:val="Normal1"/>
    <w:rsid w:val="00072F3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rsid w:val="000A3823"/>
    <w:rPr>
      <w:color w:val="0000FF"/>
      <w:u w:val="single"/>
    </w:rPr>
  </w:style>
  <w:style w:type="character" w:customStyle="1" w:styleId="m735821512982758699m7188811521997033607gmail-m628189590856659231gmail-il">
    <w:name w:val="m_735821512982758699m_7188811521997033607gmail-m_628189590856659231gmail-il"/>
    <w:basedOn w:val="DefaultParagraphFont"/>
    <w:rsid w:val="000A3823"/>
  </w:style>
  <w:style w:type="character" w:styleId="LineNumber">
    <w:name w:val="line number"/>
    <w:basedOn w:val="DefaultParagraphFont"/>
    <w:uiPriority w:val="99"/>
    <w:semiHidden/>
    <w:unhideWhenUsed/>
    <w:rsid w:val="00DB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78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romotionalpartysticks.com/?gclid=EAIaIQobChMI_6TSrtCg4QIVQbnACh1XsAL1EAAYASAAEgJbTPD_Bw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10BA97-CE84-8C46-AD3A-D416CC31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Macintosh Word</Application>
  <DocSecurity>0</DocSecurity>
  <Lines>18</Lines>
  <Paragraphs>5</Paragraphs>
  <ScaleCrop>false</ScaleCrop>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Cassidy Cook</cp:lastModifiedBy>
  <cp:revision>3</cp:revision>
  <dcterms:created xsi:type="dcterms:W3CDTF">2019-04-03T05:11:00Z</dcterms:created>
  <dcterms:modified xsi:type="dcterms:W3CDTF">2019-04-03T05:12:00Z</dcterms:modified>
</cp:coreProperties>
</file>