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644C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64C8F4" wp14:editId="397E1FE4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5EC732E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2B0B6EB3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0A28B56" w14:textId="77777777" w:rsidR="00FD4654" w:rsidRPr="004033D2" w:rsidRDefault="00FD4654" w:rsidP="001B256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 xml:space="preserve">ASG Senate </w:t>
      </w:r>
      <w:r w:rsidR="00886506">
        <w:rPr>
          <w:rFonts w:ascii="Georgia" w:hAnsi="Georgia"/>
          <w:i/>
          <w:sz w:val="24"/>
          <w:szCs w:val="24"/>
        </w:rPr>
        <w:t>Bill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1B2560">
        <w:rPr>
          <w:rFonts w:ascii="Georgia" w:hAnsi="Georgia"/>
          <w:i/>
          <w:sz w:val="24"/>
          <w:szCs w:val="24"/>
        </w:rPr>
        <w:t xml:space="preserve"> </w:t>
      </w:r>
      <w:r w:rsidR="00BE7BF3">
        <w:rPr>
          <w:rFonts w:ascii="Georgia" w:hAnsi="Georgia"/>
          <w:i/>
          <w:sz w:val="24"/>
          <w:szCs w:val="24"/>
        </w:rPr>
        <w:t>16</w:t>
      </w:r>
    </w:p>
    <w:p w14:paraId="26C858EE" w14:textId="77777777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57267D">
        <w:rPr>
          <w:rFonts w:ascii="Georgia" w:hAnsi="Georgia"/>
          <w:sz w:val="24"/>
          <w:szCs w:val="24"/>
        </w:rPr>
        <w:t xml:space="preserve"> Senator Nabil </w:t>
      </w:r>
      <w:proofErr w:type="spellStart"/>
      <w:r w:rsidR="0057267D">
        <w:rPr>
          <w:rFonts w:ascii="Georgia" w:hAnsi="Georgia"/>
          <w:sz w:val="24"/>
          <w:szCs w:val="24"/>
        </w:rPr>
        <w:t>Bhimani</w:t>
      </w:r>
      <w:proofErr w:type="spellEnd"/>
      <w:r w:rsidR="0057267D">
        <w:rPr>
          <w:rFonts w:ascii="Georgia" w:hAnsi="Georgia"/>
          <w:sz w:val="24"/>
          <w:szCs w:val="24"/>
        </w:rPr>
        <w:t xml:space="preserve">, </w:t>
      </w:r>
      <w:r w:rsidR="00886506">
        <w:rPr>
          <w:rFonts w:ascii="Georgia" w:hAnsi="Georgia"/>
          <w:sz w:val="24"/>
          <w:szCs w:val="24"/>
        </w:rPr>
        <w:t xml:space="preserve">Senator Warrington </w:t>
      </w:r>
      <w:proofErr w:type="spellStart"/>
      <w:r w:rsidR="00886506">
        <w:rPr>
          <w:rFonts w:ascii="Georgia" w:hAnsi="Georgia"/>
          <w:sz w:val="24"/>
          <w:szCs w:val="24"/>
        </w:rPr>
        <w:t>Sebree</w:t>
      </w:r>
      <w:proofErr w:type="spellEnd"/>
    </w:p>
    <w:p w14:paraId="6F087182" w14:textId="1737C370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886506">
        <w:rPr>
          <w:rFonts w:ascii="Georgia" w:hAnsi="Georgia"/>
          <w:sz w:val="24"/>
          <w:szCs w:val="24"/>
        </w:rPr>
        <w:t xml:space="preserve"> </w:t>
      </w:r>
      <w:r w:rsidR="00E341F6">
        <w:rPr>
          <w:rFonts w:ascii="Georgia" w:hAnsi="Georgia"/>
          <w:sz w:val="24"/>
          <w:szCs w:val="24"/>
        </w:rPr>
        <w:t>Senator Kianna Sarvesta</w:t>
      </w:r>
      <w:r w:rsidR="00DA1316">
        <w:rPr>
          <w:rFonts w:ascii="Georgia" w:hAnsi="Georgia"/>
          <w:sz w:val="24"/>
          <w:szCs w:val="24"/>
        </w:rPr>
        <w:t>ni</w:t>
      </w:r>
    </w:p>
    <w:p w14:paraId="31F77A45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E1A6E39" w14:textId="77777777" w:rsidR="00B7544A" w:rsidRDefault="002D5E0F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</w:t>
      </w:r>
      <w:r w:rsidR="00886506">
        <w:rPr>
          <w:rFonts w:ascii="Georgia" w:hAnsi="Georgia"/>
          <w:b/>
          <w:sz w:val="24"/>
          <w:szCs w:val="24"/>
        </w:rPr>
        <w:t>Bill to Fund Tabling</w:t>
      </w:r>
      <w:r>
        <w:rPr>
          <w:rFonts w:ascii="Georgia" w:hAnsi="Georgia"/>
          <w:b/>
          <w:sz w:val="24"/>
          <w:szCs w:val="24"/>
        </w:rPr>
        <w:t xml:space="preserve"> </w:t>
      </w:r>
      <w:r w:rsidR="00886506">
        <w:rPr>
          <w:rFonts w:ascii="Georgia" w:hAnsi="Georgia"/>
          <w:b/>
          <w:sz w:val="24"/>
          <w:szCs w:val="24"/>
        </w:rPr>
        <w:t xml:space="preserve">for </w:t>
      </w:r>
      <w:r>
        <w:rPr>
          <w:rFonts w:ascii="Georgia" w:hAnsi="Georgia"/>
          <w:b/>
          <w:sz w:val="24"/>
          <w:szCs w:val="24"/>
        </w:rPr>
        <w:t xml:space="preserve">the “Walk the </w:t>
      </w:r>
      <w:proofErr w:type="spellStart"/>
      <w:r>
        <w:rPr>
          <w:rFonts w:ascii="Georgia" w:hAnsi="Georgia"/>
          <w:b/>
          <w:sz w:val="24"/>
          <w:szCs w:val="24"/>
        </w:rPr>
        <w:t>Xtra</w:t>
      </w:r>
      <w:proofErr w:type="spellEnd"/>
      <w:r>
        <w:rPr>
          <w:rFonts w:ascii="Georgia" w:hAnsi="Georgia"/>
          <w:b/>
          <w:sz w:val="24"/>
          <w:szCs w:val="24"/>
        </w:rPr>
        <w:t xml:space="preserve"> Mile” Homeless March</w:t>
      </w:r>
    </w:p>
    <w:p w14:paraId="570373A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A78735C" w14:textId="77777777" w:rsidR="00094E8F" w:rsidRDefault="00094E8F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6C624D">
        <w:rPr>
          <w:rFonts w:ascii="Georgia" w:hAnsi="Georgia"/>
          <w:sz w:val="24"/>
          <w:szCs w:val="24"/>
        </w:rPr>
        <w:t>The increasingly significant and concerning issue of homelessness in Northwest Arkansas has been brought to the attention of the Associated Student Government; and</w:t>
      </w:r>
    </w:p>
    <w:p w14:paraId="39EE51E9" w14:textId="77777777" w:rsidR="00094E8F" w:rsidRDefault="00094E8F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6C9280C" w14:textId="77777777" w:rsidR="00886506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886506">
        <w:rPr>
          <w:rFonts w:ascii="Georgia" w:hAnsi="Georgia"/>
          <w:sz w:val="24"/>
          <w:szCs w:val="24"/>
        </w:rPr>
        <w:t xml:space="preserve">The Associated Student Government Senate </w:t>
      </w:r>
      <w:r w:rsidR="00094E8F">
        <w:rPr>
          <w:rFonts w:ascii="Georgia" w:hAnsi="Georgia"/>
          <w:sz w:val="24"/>
          <w:szCs w:val="24"/>
        </w:rPr>
        <w:t xml:space="preserve">recently </w:t>
      </w:r>
      <w:r w:rsidR="00886506">
        <w:rPr>
          <w:rFonts w:ascii="Georgia" w:hAnsi="Georgia"/>
          <w:sz w:val="24"/>
          <w:szCs w:val="24"/>
        </w:rPr>
        <w:t xml:space="preserve">passed a resolution to support the “Walk the </w:t>
      </w:r>
      <w:proofErr w:type="spellStart"/>
      <w:r w:rsidR="00886506">
        <w:rPr>
          <w:rFonts w:ascii="Georgia" w:hAnsi="Georgia"/>
          <w:sz w:val="24"/>
          <w:szCs w:val="24"/>
        </w:rPr>
        <w:t>X</w:t>
      </w:r>
      <w:r w:rsidR="00094E8F">
        <w:rPr>
          <w:rFonts w:ascii="Georgia" w:hAnsi="Georgia"/>
          <w:sz w:val="24"/>
          <w:szCs w:val="24"/>
        </w:rPr>
        <w:t>t</w:t>
      </w:r>
      <w:r w:rsidR="00886506">
        <w:rPr>
          <w:rFonts w:ascii="Georgia" w:hAnsi="Georgia"/>
          <w:sz w:val="24"/>
          <w:szCs w:val="24"/>
        </w:rPr>
        <w:t>ra</w:t>
      </w:r>
      <w:proofErr w:type="spellEnd"/>
      <w:r w:rsidR="00886506">
        <w:rPr>
          <w:rFonts w:ascii="Georgia" w:hAnsi="Georgia"/>
          <w:sz w:val="24"/>
          <w:szCs w:val="24"/>
        </w:rPr>
        <w:t xml:space="preserve"> Mile” Homeless March in its mission to bring awareness to the issue of home</w:t>
      </w:r>
      <w:r w:rsidR="00A14A88">
        <w:rPr>
          <w:rFonts w:ascii="Georgia" w:hAnsi="Georgia"/>
          <w:sz w:val="24"/>
          <w:szCs w:val="24"/>
        </w:rPr>
        <w:t xml:space="preserve">lessness in the Northwest Arkansas </w:t>
      </w:r>
      <w:r w:rsidR="00094E8F">
        <w:rPr>
          <w:rFonts w:ascii="Georgia" w:hAnsi="Georgia"/>
          <w:sz w:val="24"/>
          <w:szCs w:val="24"/>
        </w:rPr>
        <w:t>c</w:t>
      </w:r>
      <w:r w:rsidR="00A14A88">
        <w:rPr>
          <w:rFonts w:ascii="Georgia" w:hAnsi="Georgia"/>
          <w:sz w:val="24"/>
          <w:szCs w:val="24"/>
        </w:rPr>
        <w:t>ommunity</w:t>
      </w:r>
      <w:r w:rsidR="00094E8F">
        <w:rPr>
          <w:rFonts w:ascii="Georgia" w:hAnsi="Georgia"/>
          <w:sz w:val="24"/>
          <w:szCs w:val="24"/>
        </w:rPr>
        <w:t>; and</w:t>
      </w:r>
    </w:p>
    <w:p w14:paraId="6E12040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430D502" w14:textId="77777777" w:rsidR="00886506" w:rsidRPr="001639E1" w:rsidRDefault="001639E1" w:rsidP="00886506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094E8F">
        <w:rPr>
          <w:rFonts w:ascii="Georgia" w:hAnsi="Georgia"/>
          <w:sz w:val="24"/>
          <w:szCs w:val="24"/>
        </w:rPr>
        <w:t>An initiative that has the potential to have a positive impact of such great magnitude on the immediate community in which the University of Arkansas is embedded deserves further efforts in addition to the resolution passed by ASG;</w:t>
      </w:r>
    </w:p>
    <w:p w14:paraId="2068998D" w14:textId="77777777" w:rsidR="001639E1" w:rsidRPr="001639E1" w:rsidRDefault="001639E1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67D7784F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502F507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8F2CDA">
        <w:rPr>
          <w:rFonts w:ascii="Georgia" w:hAnsi="Georgia"/>
          <w:sz w:val="24"/>
          <w:szCs w:val="24"/>
        </w:rPr>
        <w:t xml:space="preserve">The Associated Student Government </w:t>
      </w:r>
      <w:r w:rsidR="00094E8F">
        <w:rPr>
          <w:rFonts w:ascii="Georgia" w:hAnsi="Georgia"/>
          <w:sz w:val="24"/>
          <w:szCs w:val="24"/>
        </w:rPr>
        <w:t xml:space="preserve">take the initiative to conduct a tabling event to help promote the “Walk the </w:t>
      </w:r>
      <w:proofErr w:type="spellStart"/>
      <w:r w:rsidR="00094E8F">
        <w:rPr>
          <w:rFonts w:ascii="Georgia" w:hAnsi="Georgia"/>
          <w:sz w:val="24"/>
          <w:szCs w:val="24"/>
        </w:rPr>
        <w:t>Xtra</w:t>
      </w:r>
      <w:proofErr w:type="spellEnd"/>
      <w:r w:rsidR="00094E8F">
        <w:rPr>
          <w:rFonts w:ascii="Georgia" w:hAnsi="Georgia"/>
          <w:sz w:val="24"/>
          <w:szCs w:val="24"/>
        </w:rPr>
        <w:t xml:space="preserve"> Mile” Homeless March</w:t>
      </w:r>
      <w:r w:rsidR="00596AEE">
        <w:rPr>
          <w:rFonts w:ascii="Georgia" w:hAnsi="Georgia"/>
          <w:sz w:val="24"/>
          <w:szCs w:val="24"/>
        </w:rPr>
        <w:t>; and</w:t>
      </w:r>
    </w:p>
    <w:p w14:paraId="422F5A19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2DA03BA3" w14:textId="77777777" w:rsidR="00596AEE" w:rsidRDefault="001639E1" w:rsidP="006C624D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="006C624D">
        <w:rPr>
          <w:rFonts w:ascii="Georgia" w:hAnsi="Georgia"/>
          <w:sz w:val="24"/>
          <w:szCs w:val="24"/>
        </w:rPr>
        <w:tab/>
      </w:r>
      <w:r w:rsidR="00094E8F">
        <w:rPr>
          <w:rFonts w:ascii="Georgia" w:hAnsi="Georgia"/>
          <w:sz w:val="24"/>
          <w:szCs w:val="24"/>
        </w:rPr>
        <w:t xml:space="preserve">The </w:t>
      </w:r>
      <w:r w:rsidR="006C624D">
        <w:rPr>
          <w:rFonts w:ascii="Georgia" w:hAnsi="Georgia"/>
          <w:sz w:val="24"/>
          <w:szCs w:val="24"/>
        </w:rPr>
        <w:t>Associated Student Government Senate allocate $</w:t>
      </w:r>
      <w:r w:rsidR="002C553C">
        <w:rPr>
          <w:rFonts w:ascii="Georgia" w:hAnsi="Georgia"/>
          <w:sz w:val="24"/>
          <w:szCs w:val="24"/>
        </w:rPr>
        <w:t>35</w:t>
      </w:r>
      <w:r w:rsidR="006C624D">
        <w:rPr>
          <w:rFonts w:ascii="Georgia" w:hAnsi="Georgia"/>
          <w:sz w:val="24"/>
          <w:szCs w:val="24"/>
        </w:rPr>
        <w:t xml:space="preserve"> </w:t>
      </w:r>
      <w:r w:rsidR="006C624D" w:rsidRPr="006C624D">
        <w:rPr>
          <w:rFonts w:ascii="Georgia" w:hAnsi="Georgia"/>
          <w:sz w:val="24"/>
          <w:szCs w:val="24"/>
        </w:rPr>
        <w:t>from the Senate Legislative</w:t>
      </w:r>
      <w:r w:rsidR="006C624D">
        <w:rPr>
          <w:rFonts w:ascii="Georgia" w:hAnsi="Georgia"/>
          <w:sz w:val="24"/>
          <w:szCs w:val="24"/>
        </w:rPr>
        <w:t xml:space="preserve"> </w:t>
      </w:r>
      <w:r w:rsidR="006C624D" w:rsidRPr="006C624D">
        <w:rPr>
          <w:rFonts w:ascii="Georgia" w:hAnsi="Georgia"/>
          <w:sz w:val="24"/>
          <w:szCs w:val="24"/>
        </w:rPr>
        <w:t>Allocations Budget (LS-Prog)</w:t>
      </w:r>
      <w:r w:rsidR="006C624D">
        <w:rPr>
          <w:rFonts w:ascii="Georgia" w:hAnsi="Georgia"/>
          <w:sz w:val="24"/>
          <w:szCs w:val="24"/>
        </w:rPr>
        <w:t xml:space="preserve"> to fund</w:t>
      </w:r>
      <w:r w:rsidR="002C553C">
        <w:rPr>
          <w:rFonts w:ascii="Georgia" w:hAnsi="Georgia"/>
          <w:sz w:val="24"/>
          <w:szCs w:val="24"/>
        </w:rPr>
        <w:t xml:space="preserve"> the purchase of popsicles that will be handed out during the tabling event</w:t>
      </w:r>
      <w:r w:rsidR="006C624D">
        <w:rPr>
          <w:rFonts w:ascii="Georgia" w:hAnsi="Georgia"/>
          <w:sz w:val="24"/>
          <w:szCs w:val="24"/>
        </w:rPr>
        <w:t>; and</w:t>
      </w:r>
    </w:p>
    <w:p w14:paraId="771CABC9" w14:textId="77777777" w:rsidR="006C624D" w:rsidRDefault="006C624D" w:rsidP="006C624D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21F73A7A" w14:textId="77777777" w:rsidR="006C624D" w:rsidRDefault="006C624D" w:rsidP="006C624D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Pr="006C624D">
        <w:rPr>
          <w:rFonts w:ascii="Georgia" w:hAnsi="Georgia"/>
          <w:sz w:val="24"/>
          <w:szCs w:val="24"/>
        </w:rPr>
        <w:t>All excess funds will be reallocated back to the</w:t>
      </w:r>
      <w:r>
        <w:rPr>
          <w:rFonts w:ascii="Georgia" w:hAnsi="Georgia"/>
          <w:sz w:val="24"/>
          <w:szCs w:val="24"/>
        </w:rPr>
        <w:t xml:space="preserve"> </w:t>
      </w:r>
      <w:r w:rsidRPr="006C624D">
        <w:rPr>
          <w:rFonts w:ascii="Georgia" w:hAnsi="Georgia"/>
          <w:sz w:val="24"/>
          <w:szCs w:val="24"/>
        </w:rPr>
        <w:t>Senate allocations budget (LS-Prog).</w:t>
      </w:r>
    </w:p>
    <w:p w14:paraId="248B28EC" w14:textId="77777777" w:rsidR="00596AEE" w:rsidRDefault="00596AEE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9ADADF8" w14:textId="77777777" w:rsidR="00596AEE" w:rsidRDefault="00EC6872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hyperlink r:id="rId9" w:history="1">
        <w:r w:rsidR="00596AEE" w:rsidRPr="00D537ED">
          <w:rPr>
            <w:rStyle w:val="Hyperlink"/>
            <w:rFonts w:ascii="Georgia" w:hAnsi="Georgia"/>
            <w:sz w:val="24"/>
            <w:szCs w:val="24"/>
          </w:rPr>
          <w:t>https://www.arkansasonline.com/news/2018/dec/30/homelessness-counts-in-northwest-arkans/</w:t>
        </w:r>
      </w:hyperlink>
    </w:p>
    <w:p w14:paraId="66F7BA77" w14:textId="77777777" w:rsidR="00B7544A" w:rsidRPr="004033D2" w:rsidRDefault="00B7544A" w:rsidP="00596AEE">
      <w:pPr>
        <w:spacing w:after="0"/>
        <w:rPr>
          <w:rFonts w:ascii="Georgia" w:hAnsi="Georgia"/>
          <w:sz w:val="24"/>
          <w:szCs w:val="24"/>
        </w:rPr>
      </w:pPr>
    </w:p>
    <w:p w14:paraId="48B949FC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075831D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D7C26FE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lastRenderedPageBreak/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F0D9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78C4C94D" w14:textId="25A4BD30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1D724B">
        <w:rPr>
          <w:rFonts w:ascii="Georgia" w:hAnsi="Georgia"/>
          <w:sz w:val="24"/>
          <w:szCs w:val="24"/>
          <w:u w:val="single"/>
        </w:rPr>
        <w:t>39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1D724B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1D724B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306B84B0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7CE1534" w14:textId="4AD10E33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</w:r>
      <w:proofErr w:type="gramStart"/>
      <w:r w:rsidRPr="004033D2">
        <w:rPr>
          <w:rFonts w:ascii="Georgia" w:hAnsi="Georgia"/>
          <w:sz w:val="24"/>
          <w:szCs w:val="24"/>
        </w:rPr>
        <w:t xml:space="preserve">Passed </w:t>
      </w:r>
      <w:r w:rsidR="001D724B">
        <w:rPr>
          <w:rFonts w:ascii="Georgia" w:hAnsi="Georgia"/>
          <w:sz w:val="24"/>
          <w:szCs w:val="24"/>
        </w:rPr>
        <w:t xml:space="preserve"> </w:t>
      </w:r>
      <w:r w:rsidR="001D724B" w:rsidRPr="001D724B">
        <w:rPr>
          <w:rFonts w:ascii="Georgia" w:hAnsi="Georgia"/>
          <w:sz w:val="24"/>
          <w:szCs w:val="24"/>
          <w:u w:val="single"/>
        </w:rPr>
        <w:t>Yes</w:t>
      </w:r>
      <w:proofErr w:type="gramEnd"/>
      <w:r w:rsidRPr="001D724B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8102763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0EC3BCF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0635D5FC" w14:textId="77777777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6C624D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5A5ECE2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0216C0ED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DF3FE05" w14:textId="77777777" w:rsidR="00FD4654" w:rsidRPr="00E52A24" w:rsidRDefault="002D5E0F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J.P.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10"/>
      <w:footerReference w:type="default" r:id="rId11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E0CDD" w14:textId="77777777" w:rsidR="00EC6872" w:rsidRPr="005E10AD" w:rsidRDefault="00EC6872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459F6AFB" w14:textId="77777777" w:rsidR="00EC6872" w:rsidRPr="005E10AD" w:rsidRDefault="00EC6872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2874" w14:textId="77777777" w:rsidR="006C624D" w:rsidRDefault="00AC1C3D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62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4D729" w14:textId="77777777" w:rsidR="006C624D" w:rsidRDefault="006C624D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19FF6" w14:textId="2C5FCF2C" w:rsidR="006C624D" w:rsidRPr="00F9366A" w:rsidRDefault="00AC1C3D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="006C624D"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1D724B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2FC25B7D" w14:textId="77777777" w:rsidR="006C624D" w:rsidRDefault="006C624D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899D2" w14:textId="77777777" w:rsidR="00EC6872" w:rsidRPr="005E10AD" w:rsidRDefault="00EC6872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B83E9B0" w14:textId="77777777" w:rsidR="00EC6872" w:rsidRPr="005E10AD" w:rsidRDefault="00EC6872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94E8F"/>
    <w:rsid w:val="000C4DD3"/>
    <w:rsid w:val="00105C0F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B2560"/>
    <w:rsid w:val="001C0624"/>
    <w:rsid w:val="001D724B"/>
    <w:rsid w:val="001F3431"/>
    <w:rsid w:val="00223D7F"/>
    <w:rsid w:val="002461E2"/>
    <w:rsid w:val="002A72E4"/>
    <w:rsid w:val="002C553C"/>
    <w:rsid w:val="002D5E0F"/>
    <w:rsid w:val="0031333D"/>
    <w:rsid w:val="00331853"/>
    <w:rsid w:val="00335315"/>
    <w:rsid w:val="003513F7"/>
    <w:rsid w:val="00351852"/>
    <w:rsid w:val="00375D5A"/>
    <w:rsid w:val="0038284A"/>
    <w:rsid w:val="003A28BE"/>
    <w:rsid w:val="003C59E5"/>
    <w:rsid w:val="00401329"/>
    <w:rsid w:val="00414609"/>
    <w:rsid w:val="004709B7"/>
    <w:rsid w:val="00470CBE"/>
    <w:rsid w:val="004A74EE"/>
    <w:rsid w:val="004C1DE6"/>
    <w:rsid w:val="004E1CFF"/>
    <w:rsid w:val="00505261"/>
    <w:rsid w:val="0057267D"/>
    <w:rsid w:val="00575802"/>
    <w:rsid w:val="00596AEE"/>
    <w:rsid w:val="005A3544"/>
    <w:rsid w:val="005B2D8B"/>
    <w:rsid w:val="005D2771"/>
    <w:rsid w:val="005D57B7"/>
    <w:rsid w:val="005E7417"/>
    <w:rsid w:val="00666199"/>
    <w:rsid w:val="006762A7"/>
    <w:rsid w:val="006908D2"/>
    <w:rsid w:val="00695C43"/>
    <w:rsid w:val="006C624D"/>
    <w:rsid w:val="006F680F"/>
    <w:rsid w:val="006F6E1F"/>
    <w:rsid w:val="0071274B"/>
    <w:rsid w:val="00741DF5"/>
    <w:rsid w:val="007571F1"/>
    <w:rsid w:val="00770F9A"/>
    <w:rsid w:val="00777C2F"/>
    <w:rsid w:val="007B7DB2"/>
    <w:rsid w:val="00841370"/>
    <w:rsid w:val="00842B9F"/>
    <w:rsid w:val="008467DE"/>
    <w:rsid w:val="00856E56"/>
    <w:rsid w:val="00871B81"/>
    <w:rsid w:val="00886506"/>
    <w:rsid w:val="00890748"/>
    <w:rsid w:val="00897F00"/>
    <w:rsid w:val="008B2F18"/>
    <w:rsid w:val="008B78C1"/>
    <w:rsid w:val="008D2DC7"/>
    <w:rsid w:val="008F2CDA"/>
    <w:rsid w:val="00907870"/>
    <w:rsid w:val="00910F49"/>
    <w:rsid w:val="0092006A"/>
    <w:rsid w:val="00924BCB"/>
    <w:rsid w:val="009454AE"/>
    <w:rsid w:val="00962EA1"/>
    <w:rsid w:val="009762BD"/>
    <w:rsid w:val="009A124C"/>
    <w:rsid w:val="009A2F26"/>
    <w:rsid w:val="009A3B2E"/>
    <w:rsid w:val="009B4166"/>
    <w:rsid w:val="009D39DB"/>
    <w:rsid w:val="009D3F95"/>
    <w:rsid w:val="009D6DEC"/>
    <w:rsid w:val="009D79BE"/>
    <w:rsid w:val="00A14A88"/>
    <w:rsid w:val="00A37791"/>
    <w:rsid w:val="00AC1C3D"/>
    <w:rsid w:val="00AC7FEE"/>
    <w:rsid w:val="00AD0466"/>
    <w:rsid w:val="00AD5061"/>
    <w:rsid w:val="00B0538B"/>
    <w:rsid w:val="00B3653D"/>
    <w:rsid w:val="00B50E7A"/>
    <w:rsid w:val="00B7544A"/>
    <w:rsid w:val="00B76872"/>
    <w:rsid w:val="00B81895"/>
    <w:rsid w:val="00BB7229"/>
    <w:rsid w:val="00BE3D40"/>
    <w:rsid w:val="00BE77D9"/>
    <w:rsid w:val="00BE7BF3"/>
    <w:rsid w:val="00BF4CB1"/>
    <w:rsid w:val="00C52BB4"/>
    <w:rsid w:val="00C5406A"/>
    <w:rsid w:val="00C77A43"/>
    <w:rsid w:val="00CA70C3"/>
    <w:rsid w:val="00CE13B5"/>
    <w:rsid w:val="00D45966"/>
    <w:rsid w:val="00D632C8"/>
    <w:rsid w:val="00D81BC0"/>
    <w:rsid w:val="00DA1316"/>
    <w:rsid w:val="00DB2936"/>
    <w:rsid w:val="00DC3EA1"/>
    <w:rsid w:val="00DD2794"/>
    <w:rsid w:val="00E341F6"/>
    <w:rsid w:val="00E52A24"/>
    <w:rsid w:val="00E54ED2"/>
    <w:rsid w:val="00EC6872"/>
    <w:rsid w:val="00F05B17"/>
    <w:rsid w:val="00F51B95"/>
    <w:rsid w:val="00F532D8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7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character" w:styleId="Hyperlink">
    <w:name w:val="Hyperlink"/>
    <w:basedOn w:val="DefaultParagraphFont"/>
    <w:rsid w:val="0059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arkansasonline.com/news/2018/dec/30/homelessness-counts-in-northwest-arkan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1BF4-AEA5-0F4B-88DA-84DA1730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3</cp:revision>
  <cp:lastPrinted>2011-09-22T22:01:00Z</cp:lastPrinted>
  <dcterms:created xsi:type="dcterms:W3CDTF">2019-04-03T04:22:00Z</dcterms:created>
  <dcterms:modified xsi:type="dcterms:W3CDTF">2019-04-03T05:12:00Z</dcterms:modified>
</cp:coreProperties>
</file>