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C1156" w14:textId="6CC9818A" w:rsidR="005F6931" w:rsidRDefault="00C577B3">
      <w:pPr>
        <w:rPr>
          <w:rFonts w:ascii="Georgia" w:eastAsia="Georgia" w:hAnsi="Georgia" w:cs="Georgia"/>
          <w:b/>
          <w:sz w:val="24"/>
          <w:szCs w:val="24"/>
        </w:rPr>
      </w:pPr>
      <w:r>
        <w:rPr>
          <w:noProof/>
          <w:lang w:val="en-US"/>
        </w:rPr>
        <w:drawing>
          <wp:anchor distT="114300" distB="114300" distL="114300" distR="114300" simplePos="0" relativeHeight="251658240" behindDoc="0" locked="0" layoutInCell="1" hidden="0" allowOverlap="1" wp14:anchorId="306A8A5E" wp14:editId="441F7D68">
            <wp:simplePos x="0" y="0"/>
            <wp:positionH relativeFrom="margin">
              <wp:posOffset>5172075</wp:posOffset>
            </wp:positionH>
            <wp:positionV relativeFrom="paragraph">
              <wp:posOffset>0</wp:posOffset>
            </wp:positionV>
            <wp:extent cx="952524" cy="9477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52524" cy="947738"/>
                    </a:xfrm>
                    <a:prstGeom prst="rect">
                      <a:avLst/>
                    </a:prstGeom>
                    <a:ln/>
                  </pic:spPr>
                </pic:pic>
              </a:graphicData>
            </a:graphic>
          </wp:anchor>
        </w:drawing>
      </w:r>
      <w:r w:rsidR="00A54DE9">
        <w:rPr>
          <w:rFonts w:ascii="Georgia" w:eastAsia="Georgia" w:hAnsi="Georgia" w:cs="Georgia"/>
          <w:b/>
          <w:sz w:val="24"/>
          <w:szCs w:val="24"/>
        </w:rPr>
        <w:t>Associated Student Government</w:t>
      </w:r>
    </w:p>
    <w:p w14:paraId="48420761" w14:textId="77777777" w:rsidR="005F6931" w:rsidRDefault="00A54DE9">
      <w:pPr>
        <w:rPr>
          <w:rFonts w:ascii="Georgia" w:eastAsia="Georgia" w:hAnsi="Georgia" w:cs="Georgia"/>
          <w:i/>
          <w:sz w:val="24"/>
          <w:szCs w:val="24"/>
        </w:rPr>
      </w:pPr>
      <w:r>
        <w:rPr>
          <w:rFonts w:ascii="Georgia" w:eastAsia="Georgia" w:hAnsi="Georgia" w:cs="Georgia"/>
          <w:i/>
          <w:sz w:val="24"/>
          <w:szCs w:val="24"/>
        </w:rPr>
        <w:t>University of Arkansas</w:t>
      </w:r>
    </w:p>
    <w:p w14:paraId="2821E6E3" w14:textId="77777777" w:rsidR="005F6931" w:rsidRDefault="00A54DE9">
      <w:pPr>
        <w:rPr>
          <w:rFonts w:ascii="Georgia" w:eastAsia="Georgia" w:hAnsi="Georgia" w:cs="Georgia"/>
          <w:sz w:val="24"/>
          <w:szCs w:val="24"/>
        </w:rPr>
      </w:pPr>
      <w:r>
        <w:rPr>
          <w:rFonts w:ascii="Georgia" w:eastAsia="Georgia" w:hAnsi="Georgia" w:cs="Georgia"/>
          <w:sz w:val="24"/>
          <w:szCs w:val="24"/>
        </w:rPr>
        <w:t xml:space="preserve"> </w:t>
      </w:r>
    </w:p>
    <w:p w14:paraId="37A3535B" w14:textId="77777777" w:rsidR="005F6931" w:rsidRDefault="00A54DE9">
      <w:pPr>
        <w:rPr>
          <w:rFonts w:ascii="Georgia" w:eastAsia="Georgia" w:hAnsi="Georgia" w:cs="Georgia"/>
          <w:i/>
          <w:sz w:val="24"/>
          <w:szCs w:val="24"/>
        </w:rPr>
      </w:pPr>
      <w:r>
        <w:rPr>
          <w:rFonts w:ascii="Georgia" w:eastAsia="Georgia" w:hAnsi="Georgia" w:cs="Georgia"/>
          <w:i/>
          <w:sz w:val="24"/>
          <w:szCs w:val="24"/>
        </w:rPr>
        <w:t>ASG Senate Bill No. 9</w:t>
      </w:r>
    </w:p>
    <w:p w14:paraId="0FC18914" w14:textId="77777777" w:rsidR="005F6931" w:rsidRDefault="00A54DE9">
      <w:pPr>
        <w:rPr>
          <w:rFonts w:ascii="Georgia" w:eastAsia="Georgia" w:hAnsi="Georgia" w:cs="Georgia"/>
          <w:sz w:val="24"/>
          <w:szCs w:val="24"/>
        </w:rPr>
      </w:pPr>
      <w:r>
        <w:rPr>
          <w:rFonts w:ascii="Georgia" w:eastAsia="Georgia" w:hAnsi="Georgia" w:cs="Georgia"/>
          <w:sz w:val="24"/>
          <w:szCs w:val="24"/>
        </w:rPr>
        <w:t>Author(s): Senator Jared Pinkerton, Senator Caroline Dallas</w:t>
      </w:r>
    </w:p>
    <w:p w14:paraId="5AABC712" w14:textId="3B19D041" w:rsidR="00D00BC4" w:rsidRPr="00D00BC4" w:rsidRDefault="00A54DE9" w:rsidP="00D00BC4">
      <w:pPr>
        <w:rPr>
          <w:rFonts w:ascii="Georgia" w:eastAsia="Georgia" w:hAnsi="Georgia" w:cs="Georgia"/>
          <w:sz w:val="24"/>
          <w:szCs w:val="24"/>
          <w:lang w:val="en-US"/>
        </w:rPr>
      </w:pPr>
      <w:r>
        <w:rPr>
          <w:rFonts w:ascii="Georgia" w:eastAsia="Georgia" w:hAnsi="Georgia" w:cs="Georgia"/>
          <w:sz w:val="24"/>
          <w:szCs w:val="24"/>
        </w:rPr>
        <w:t>Sponsor(s</w:t>
      </w:r>
      <w:r w:rsidR="00BD26D1">
        <w:rPr>
          <w:rFonts w:ascii="Georgia" w:eastAsia="Georgia" w:hAnsi="Georgia" w:cs="Georgia"/>
          <w:sz w:val="24"/>
          <w:szCs w:val="24"/>
        </w:rPr>
        <w:t>):</w:t>
      </w:r>
      <w:r>
        <w:rPr>
          <w:rFonts w:ascii="Georgia" w:eastAsia="Georgia" w:hAnsi="Georgia" w:cs="Georgia"/>
          <w:sz w:val="24"/>
          <w:szCs w:val="24"/>
        </w:rPr>
        <w:t xml:space="preserve"> Senator Luke Turner, Senator Josie DuBois, Senator Emma Cleaver, Senator Ryan </w:t>
      </w:r>
      <w:proofErr w:type="spellStart"/>
      <w:r>
        <w:rPr>
          <w:rFonts w:ascii="Georgia" w:eastAsia="Georgia" w:hAnsi="Georgia" w:cs="Georgia"/>
          <w:sz w:val="24"/>
          <w:szCs w:val="24"/>
        </w:rPr>
        <w:t>Panyard</w:t>
      </w:r>
      <w:proofErr w:type="spellEnd"/>
      <w:r>
        <w:rPr>
          <w:rFonts w:ascii="Georgia" w:eastAsia="Georgia" w:hAnsi="Georgia" w:cs="Georgia"/>
          <w:sz w:val="24"/>
          <w:szCs w:val="24"/>
        </w:rPr>
        <w:t xml:space="preserve">, Senator Blaine Fielder, Senator Chris </w:t>
      </w:r>
      <w:proofErr w:type="spellStart"/>
      <w:r>
        <w:rPr>
          <w:rFonts w:ascii="Georgia" w:eastAsia="Georgia" w:hAnsi="Georgia" w:cs="Georgia"/>
          <w:sz w:val="24"/>
          <w:szCs w:val="24"/>
        </w:rPr>
        <w:t>Pardun</w:t>
      </w:r>
      <w:proofErr w:type="spellEnd"/>
      <w:r>
        <w:rPr>
          <w:rFonts w:ascii="Georgia" w:eastAsia="Georgia" w:hAnsi="Georgia" w:cs="Georgia"/>
          <w:sz w:val="24"/>
          <w:szCs w:val="24"/>
        </w:rPr>
        <w:t xml:space="preserve">, Senator Jake Stewart, Senator Austin Overton, Senator Katelyn Collison, Senator Collin </w:t>
      </w:r>
      <w:proofErr w:type="spellStart"/>
      <w:r>
        <w:rPr>
          <w:rFonts w:ascii="Georgia" w:eastAsia="Georgia" w:hAnsi="Georgia" w:cs="Georgia"/>
          <w:sz w:val="24"/>
          <w:szCs w:val="24"/>
        </w:rPr>
        <w:t>Petigna</w:t>
      </w:r>
      <w:proofErr w:type="spellEnd"/>
      <w:r>
        <w:rPr>
          <w:rFonts w:ascii="Georgia" w:eastAsia="Georgia" w:hAnsi="Georgia" w:cs="Georgia"/>
          <w:sz w:val="24"/>
          <w:szCs w:val="24"/>
        </w:rPr>
        <w:t xml:space="preserve">, Senator Cassidy Cook, Senator Drake </w:t>
      </w:r>
      <w:proofErr w:type="spellStart"/>
      <w:r>
        <w:rPr>
          <w:rFonts w:ascii="Georgia" w:eastAsia="Georgia" w:hAnsi="Georgia" w:cs="Georgia"/>
          <w:sz w:val="24"/>
          <w:szCs w:val="24"/>
        </w:rPr>
        <w:t>Moudy</w:t>
      </w:r>
      <w:proofErr w:type="spellEnd"/>
      <w:r w:rsidR="00692257">
        <w:rPr>
          <w:rFonts w:ascii="Georgia" w:eastAsia="Georgia" w:hAnsi="Georgia" w:cs="Georgia"/>
          <w:sz w:val="24"/>
          <w:szCs w:val="24"/>
        </w:rPr>
        <w:t>, Senator Taylor Hill, Senator Brandon Davis, Senator Kathryn Woolsey</w:t>
      </w:r>
      <w:r w:rsidR="00CE6E3A">
        <w:rPr>
          <w:rFonts w:ascii="Georgia" w:eastAsia="Georgia" w:hAnsi="Georgia" w:cs="Georgia"/>
          <w:sz w:val="24"/>
          <w:szCs w:val="24"/>
        </w:rPr>
        <w:t>, Senator Mateo Lopez</w:t>
      </w:r>
      <w:r w:rsidR="00D00BC4">
        <w:rPr>
          <w:rFonts w:ascii="Georgia" w:eastAsia="Georgia" w:hAnsi="Georgia" w:cs="Georgia"/>
          <w:sz w:val="24"/>
          <w:szCs w:val="24"/>
        </w:rPr>
        <w:t xml:space="preserve">, Senator </w:t>
      </w:r>
      <w:r w:rsidR="00D00BC4" w:rsidRPr="00D00BC4">
        <w:rPr>
          <w:rFonts w:ascii="Georgia" w:eastAsia="Georgia" w:hAnsi="Georgia" w:cs="Georgia"/>
          <w:sz w:val="24"/>
          <w:szCs w:val="24"/>
          <w:lang w:val="en-US"/>
        </w:rPr>
        <w:t>Aliyah Conley</w:t>
      </w:r>
      <w:r w:rsidR="009F6D1B">
        <w:rPr>
          <w:rFonts w:ascii="Georgia" w:eastAsia="Georgia" w:hAnsi="Georgia" w:cs="Georgia"/>
          <w:sz w:val="24"/>
          <w:szCs w:val="24"/>
          <w:lang w:val="en-US"/>
        </w:rPr>
        <w:t>, Senator Thea Winston, Senator Sarah Breeding, Senator Jacob Boone</w:t>
      </w:r>
    </w:p>
    <w:p w14:paraId="0EB46E87" w14:textId="3AAF5D37" w:rsidR="005F6931" w:rsidRDefault="00CE6E3A">
      <w:pPr>
        <w:rPr>
          <w:rFonts w:ascii="Georgia" w:eastAsia="Georgia" w:hAnsi="Georgia" w:cs="Georgia"/>
          <w:sz w:val="24"/>
          <w:szCs w:val="24"/>
        </w:rPr>
      </w:pPr>
      <w:r>
        <w:rPr>
          <w:rFonts w:ascii="Georgia" w:eastAsia="Georgia" w:hAnsi="Georgia" w:cs="Georgia"/>
          <w:sz w:val="24"/>
          <w:szCs w:val="24"/>
        </w:rPr>
        <w:t xml:space="preserve"> </w:t>
      </w:r>
      <w:r w:rsidR="00692257">
        <w:rPr>
          <w:rFonts w:ascii="Georgia" w:eastAsia="Georgia" w:hAnsi="Georgia" w:cs="Georgia"/>
          <w:sz w:val="24"/>
          <w:szCs w:val="24"/>
        </w:rPr>
        <w:t xml:space="preserve"> </w:t>
      </w:r>
      <w:bookmarkStart w:id="0" w:name="_GoBack"/>
      <w:bookmarkEnd w:id="0"/>
    </w:p>
    <w:p w14:paraId="3B00F59A" w14:textId="77777777" w:rsidR="005F6931" w:rsidRDefault="00A54DE9">
      <w:pPr>
        <w:rPr>
          <w:rFonts w:ascii="Georgia" w:eastAsia="Georgia" w:hAnsi="Georgia" w:cs="Georgia"/>
          <w:b/>
          <w:sz w:val="24"/>
          <w:szCs w:val="24"/>
        </w:rPr>
      </w:pPr>
      <w:r>
        <w:rPr>
          <w:rFonts w:ascii="Georgia" w:eastAsia="Georgia" w:hAnsi="Georgia" w:cs="Georgia"/>
          <w:b/>
          <w:sz w:val="24"/>
          <w:szCs w:val="24"/>
        </w:rPr>
        <w:t xml:space="preserve"> </w:t>
      </w:r>
    </w:p>
    <w:p w14:paraId="2EDAF681" w14:textId="26CFAC35" w:rsidR="005F6931" w:rsidRDefault="00A54DE9">
      <w:pPr>
        <w:jc w:val="center"/>
        <w:rPr>
          <w:rFonts w:ascii="Georgia" w:eastAsia="Georgia" w:hAnsi="Georgia" w:cs="Georgia"/>
          <w:b/>
          <w:sz w:val="24"/>
          <w:szCs w:val="24"/>
        </w:rPr>
      </w:pPr>
      <w:r>
        <w:rPr>
          <w:rFonts w:ascii="Georgia" w:eastAsia="Georgia" w:hAnsi="Georgia" w:cs="Georgia"/>
          <w:b/>
          <w:sz w:val="24"/>
          <w:szCs w:val="24"/>
        </w:rPr>
        <w:t xml:space="preserve">Funding the Expansion of Union Bus Station </w:t>
      </w:r>
      <w:proofErr w:type="spellStart"/>
      <w:r>
        <w:rPr>
          <w:rFonts w:ascii="Georgia" w:eastAsia="Georgia" w:hAnsi="Georgia" w:cs="Georgia"/>
          <w:b/>
          <w:sz w:val="24"/>
          <w:szCs w:val="24"/>
        </w:rPr>
        <w:t>WiFi</w:t>
      </w:r>
      <w:proofErr w:type="spellEnd"/>
    </w:p>
    <w:p w14:paraId="212F795F" w14:textId="77777777" w:rsidR="005F6931" w:rsidRDefault="00A54DE9">
      <w:pPr>
        <w:jc w:val="center"/>
        <w:rPr>
          <w:rFonts w:ascii="Georgia" w:eastAsia="Georgia" w:hAnsi="Georgia" w:cs="Georgia"/>
          <w:sz w:val="24"/>
          <w:szCs w:val="24"/>
        </w:rPr>
      </w:pPr>
      <w:r>
        <w:rPr>
          <w:rFonts w:ascii="Georgia" w:eastAsia="Georgia" w:hAnsi="Georgia" w:cs="Georgia"/>
          <w:sz w:val="24"/>
          <w:szCs w:val="24"/>
        </w:rPr>
        <w:t xml:space="preserve"> </w:t>
      </w:r>
    </w:p>
    <w:p w14:paraId="3550086E" w14:textId="77777777" w:rsidR="005F6931" w:rsidRDefault="00A54DE9" w:rsidP="004071E5">
      <w:pPr>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The University of Arkansas is one of the fastest growing schools in the nation, which has caused the number of students who utilize the campus transit system to increase dramatically. Additionally, as our student population continues to grow, and the growth of university buildings has continued to cause the number of parking spots to decrease, more and more are starting to ride Razorback Transit System; and</w:t>
      </w:r>
    </w:p>
    <w:p w14:paraId="5A603269" w14:textId="77777777" w:rsidR="005F6931" w:rsidRDefault="00A54DE9">
      <w:pPr>
        <w:ind w:left="2160"/>
        <w:rPr>
          <w:rFonts w:ascii="Georgia" w:eastAsia="Georgia" w:hAnsi="Georgia" w:cs="Georgia"/>
          <w:sz w:val="24"/>
          <w:szCs w:val="24"/>
        </w:rPr>
      </w:pPr>
      <w:r>
        <w:rPr>
          <w:rFonts w:ascii="Georgia" w:eastAsia="Georgia" w:hAnsi="Georgia" w:cs="Georgia"/>
          <w:sz w:val="24"/>
          <w:szCs w:val="24"/>
        </w:rPr>
        <w:t xml:space="preserve"> </w:t>
      </w:r>
    </w:p>
    <w:p w14:paraId="377AC6CE" w14:textId="77777777" w:rsidR="005F6931" w:rsidRDefault="00A54DE9" w:rsidP="004071E5">
      <w:pPr>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 xml:space="preserve">The Union Bus Station is the center for our campus transit system. Students can spend anywhere from a couple of minutes to hours in the Union Bus Station waiting for their bus. </w:t>
      </w:r>
    </w:p>
    <w:p w14:paraId="7C298C72" w14:textId="77777777" w:rsidR="005F6931" w:rsidRDefault="005F6931">
      <w:pPr>
        <w:ind w:left="2160"/>
        <w:rPr>
          <w:rFonts w:ascii="Georgia" w:eastAsia="Georgia" w:hAnsi="Georgia" w:cs="Georgia"/>
          <w:sz w:val="24"/>
          <w:szCs w:val="24"/>
        </w:rPr>
      </w:pPr>
    </w:p>
    <w:p w14:paraId="60FDF9C8" w14:textId="77777777" w:rsidR="005F6931" w:rsidRDefault="00A54DE9" w:rsidP="004071E5">
      <w:pPr>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r>
      <w:proofErr w:type="gramStart"/>
      <w:r>
        <w:rPr>
          <w:rFonts w:ascii="Georgia" w:eastAsia="Georgia" w:hAnsi="Georgia" w:cs="Georgia"/>
          <w:sz w:val="24"/>
          <w:szCs w:val="24"/>
        </w:rPr>
        <w:t>Currently</w:t>
      </w:r>
      <w:proofErr w:type="gramEnd"/>
      <w:r>
        <w:rPr>
          <w:rFonts w:ascii="Georgia" w:eastAsia="Georgia" w:hAnsi="Georgia" w:cs="Georgia"/>
          <w:sz w:val="24"/>
          <w:szCs w:val="24"/>
        </w:rPr>
        <w:t xml:space="preserve">, there is a </w:t>
      </w:r>
      <w:proofErr w:type="spellStart"/>
      <w:r>
        <w:rPr>
          <w:rFonts w:ascii="Georgia" w:eastAsia="Georgia" w:hAnsi="Georgia" w:cs="Georgia"/>
          <w:sz w:val="24"/>
          <w:szCs w:val="24"/>
        </w:rPr>
        <w:t>WiFi</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deadzone</w:t>
      </w:r>
      <w:proofErr w:type="spellEnd"/>
      <w:r>
        <w:rPr>
          <w:rFonts w:ascii="Georgia" w:eastAsia="Georgia" w:hAnsi="Georgia" w:cs="Georgia"/>
          <w:sz w:val="24"/>
          <w:szCs w:val="24"/>
        </w:rPr>
        <w:t xml:space="preserve"> in the main waiting area at the Bus Station, which has caused major problems for commuting students. These students are unable to access the online bus routes, which state where the busses are and when the approximate arrival and departure times will be; and</w:t>
      </w:r>
    </w:p>
    <w:p w14:paraId="0A645DFA" w14:textId="77777777" w:rsidR="005F6931" w:rsidRDefault="00A54DE9">
      <w:pPr>
        <w:ind w:left="2160"/>
        <w:rPr>
          <w:rFonts w:ascii="Georgia" w:eastAsia="Georgia" w:hAnsi="Georgia" w:cs="Georgia"/>
          <w:sz w:val="24"/>
          <w:szCs w:val="24"/>
        </w:rPr>
      </w:pPr>
      <w:r>
        <w:rPr>
          <w:rFonts w:ascii="Georgia" w:eastAsia="Georgia" w:hAnsi="Georgia" w:cs="Georgia"/>
          <w:sz w:val="24"/>
          <w:szCs w:val="24"/>
        </w:rPr>
        <w:t xml:space="preserve"> </w:t>
      </w:r>
    </w:p>
    <w:p w14:paraId="4775FE03" w14:textId="77777777" w:rsidR="005F6931" w:rsidRDefault="00A54DE9" w:rsidP="004071E5">
      <w:pPr>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 xml:space="preserve">Students that use the bus station every day are not able to use their laptops or connect their phones to the internet via the University </w:t>
      </w:r>
      <w:proofErr w:type="spellStart"/>
      <w:r>
        <w:rPr>
          <w:rFonts w:ascii="Georgia" w:eastAsia="Georgia" w:hAnsi="Georgia" w:cs="Georgia"/>
          <w:sz w:val="24"/>
          <w:szCs w:val="24"/>
        </w:rPr>
        <w:t>WiFi</w:t>
      </w:r>
      <w:proofErr w:type="spellEnd"/>
      <w:r>
        <w:rPr>
          <w:rFonts w:ascii="Georgia" w:eastAsia="Georgia" w:hAnsi="Georgia" w:cs="Georgia"/>
          <w:sz w:val="24"/>
          <w:szCs w:val="24"/>
        </w:rPr>
        <w:t xml:space="preserve">. Essentially, students are not able to work on assignments </w:t>
      </w:r>
      <w:proofErr w:type="gramStart"/>
      <w:r>
        <w:rPr>
          <w:rFonts w:ascii="Georgia" w:eastAsia="Georgia" w:hAnsi="Georgia" w:cs="Georgia"/>
          <w:sz w:val="24"/>
          <w:szCs w:val="24"/>
        </w:rPr>
        <w:t>or  use</w:t>
      </w:r>
      <w:proofErr w:type="gramEnd"/>
      <w:r>
        <w:rPr>
          <w:rFonts w:ascii="Georgia" w:eastAsia="Georgia" w:hAnsi="Georgia" w:cs="Georgia"/>
          <w:sz w:val="24"/>
          <w:szCs w:val="24"/>
        </w:rPr>
        <w:t xml:space="preserve"> this time waiting to utilize their electronic devices to accomplish productive things while on campus. This creates a huge inconvenience for every student who utilizes the bus system; then </w:t>
      </w:r>
    </w:p>
    <w:p w14:paraId="149E89CA" w14:textId="77777777" w:rsidR="005F6931" w:rsidRDefault="00A54DE9">
      <w:pPr>
        <w:ind w:left="2160"/>
        <w:rPr>
          <w:rFonts w:ascii="Georgia" w:eastAsia="Georgia" w:hAnsi="Georgia" w:cs="Georgia"/>
          <w:sz w:val="24"/>
          <w:szCs w:val="24"/>
        </w:rPr>
      </w:pPr>
      <w:r>
        <w:rPr>
          <w:rFonts w:ascii="Georgia" w:eastAsia="Georgia" w:hAnsi="Georgia" w:cs="Georgia"/>
          <w:sz w:val="24"/>
          <w:szCs w:val="24"/>
        </w:rPr>
        <w:t xml:space="preserve"> </w:t>
      </w:r>
    </w:p>
    <w:p w14:paraId="2118D5EA" w14:textId="4431194F" w:rsidR="005F6931" w:rsidRDefault="00A54DE9" w:rsidP="004071E5">
      <w:pPr>
        <w:ind w:left="3600" w:hanging="3600"/>
        <w:rPr>
          <w:rFonts w:ascii="Georgia" w:eastAsia="Georgia" w:hAnsi="Georgia" w:cs="Georgia"/>
          <w:sz w:val="24"/>
          <w:szCs w:val="24"/>
        </w:rPr>
      </w:pPr>
      <w:r>
        <w:rPr>
          <w:rFonts w:ascii="Georgia" w:eastAsia="Georgia" w:hAnsi="Georgia" w:cs="Georgia"/>
          <w:sz w:val="24"/>
          <w:szCs w:val="24"/>
        </w:rPr>
        <w:lastRenderedPageBreak/>
        <w:t xml:space="preserve">Be it therefore resolved:             </w:t>
      </w:r>
      <w:r>
        <w:rPr>
          <w:rFonts w:ascii="Georgia" w:eastAsia="Georgia" w:hAnsi="Georgia" w:cs="Georgia"/>
          <w:sz w:val="24"/>
          <w:szCs w:val="24"/>
        </w:rPr>
        <w:tab/>
        <w:t xml:space="preserve">The Associated Student Government Senate will allocate $1,801.17 from the Senate allocations budget (LS- </w:t>
      </w:r>
      <w:proofErr w:type="spellStart"/>
      <w:r>
        <w:rPr>
          <w:rFonts w:ascii="Georgia" w:eastAsia="Georgia" w:hAnsi="Georgia" w:cs="Georgia"/>
          <w:sz w:val="24"/>
          <w:szCs w:val="24"/>
        </w:rPr>
        <w:t>Prog</w:t>
      </w:r>
      <w:proofErr w:type="spellEnd"/>
      <w:r>
        <w:rPr>
          <w:rFonts w:ascii="Georgia" w:eastAsia="Georgia" w:hAnsi="Georgia" w:cs="Georgia"/>
          <w:sz w:val="24"/>
          <w:szCs w:val="24"/>
        </w:rPr>
        <w:t>) for the purchasing of installing 2 low- density access points and 2 infrastructure cable</w:t>
      </w:r>
      <w:r w:rsidR="00692257">
        <w:rPr>
          <w:rFonts w:ascii="Georgia" w:eastAsia="Georgia" w:hAnsi="Georgia" w:cs="Georgia"/>
          <w:sz w:val="24"/>
          <w:szCs w:val="24"/>
        </w:rPr>
        <w:t xml:space="preserve">s for the Union Bus Station by the end of the ASG Fiscal Year; and </w:t>
      </w:r>
    </w:p>
    <w:p w14:paraId="50D32914" w14:textId="77777777" w:rsidR="005F6931" w:rsidRDefault="00A54DE9">
      <w:pPr>
        <w:ind w:left="3600"/>
        <w:rPr>
          <w:rFonts w:ascii="Georgia" w:eastAsia="Georgia" w:hAnsi="Georgia" w:cs="Georgia"/>
          <w:sz w:val="24"/>
          <w:szCs w:val="24"/>
        </w:rPr>
      </w:pPr>
      <w:r>
        <w:rPr>
          <w:rFonts w:ascii="Georgia" w:eastAsia="Georgia" w:hAnsi="Georgia" w:cs="Georgia"/>
          <w:sz w:val="24"/>
          <w:szCs w:val="24"/>
        </w:rPr>
        <w:t xml:space="preserve"> </w:t>
      </w:r>
    </w:p>
    <w:p w14:paraId="4FDBD183" w14:textId="77777777" w:rsidR="005F6931" w:rsidRDefault="00A54DE9" w:rsidP="004D520D">
      <w:pPr>
        <w:ind w:left="3600" w:hanging="3600"/>
        <w:rPr>
          <w:rFonts w:ascii="Georgia" w:eastAsia="Georgia" w:hAnsi="Georgia" w:cs="Georgia"/>
          <w:sz w:val="24"/>
          <w:szCs w:val="24"/>
        </w:rPr>
      </w:pPr>
      <w:r>
        <w:rPr>
          <w:rFonts w:ascii="Georgia" w:eastAsia="Georgia" w:hAnsi="Georgia" w:cs="Georgia"/>
          <w:sz w:val="24"/>
          <w:szCs w:val="24"/>
        </w:rPr>
        <w:t xml:space="preserve">Be it further resolved:                      All excess funds from the project be reallocated </w:t>
      </w:r>
      <w:r w:rsidR="004071E5">
        <w:rPr>
          <w:rFonts w:ascii="Georgia" w:eastAsia="Georgia" w:hAnsi="Georgia" w:cs="Georgia"/>
          <w:sz w:val="24"/>
          <w:szCs w:val="24"/>
        </w:rPr>
        <w:t xml:space="preserve">back </w:t>
      </w:r>
      <w:r>
        <w:rPr>
          <w:rFonts w:ascii="Georgia" w:eastAsia="Georgia" w:hAnsi="Georgia" w:cs="Georgia"/>
          <w:sz w:val="24"/>
          <w:szCs w:val="24"/>
        </w:rPr>
        <w:t xml:space="preserve">to the Senate allocations budget (LS- </w:t>
      </w:r>
      <w:proofErr w:type="spellStart"/>
      <w:r>
        <w:rPr>
          <w:rFonts w:ascii="Georgia" w:eastAsia="Georgia" w:hAnsi="Georgia" w:cs="Georgia"/>
          <w:sz w:val="24"/>
          <w:szCs w:val="24"/>
        </w:rPr>
        <w:t>Prog</w:t>
      </w:r>
      <w:proofErr w:type="spellEnd"/>
      <w:r>
        <w:rPr>
          <w:rFonts w:ascii="Georgia" w:eastAsia="Georgia" w:hAnsi="Georgia" w:cs="Georgia"/>
          <w:sz w:val="24"/>
          <w:szCs w:val="24"/>
        </w:rPr>
        <w:t>); and</w:t>
      </w:r>
    </w:p>
    <w:p w14:paraId="3F0161FC" w14:textId="77777777" w:rsidR="005F6931" w:rsidRDefault="00A54DE9">
      <w:pPr>
        <w:ind w:left="3600"/>
        <w:rPr>
          <w:rFonts w:ascii="Georgia" w:eastAsia="Georgia" w:hAnsi="Georgia" w:cs="Georgia"/>
          <w:sz w:val="24"/>
          <w:szCs w:val="24"/>
        </w:rPr>
      </w:pPr>
      <w:r>
        <w:rPr>
          <w:rFonts w:ascii="Georgia" w:eastAsia="Georgia" w:hAnsi="Georgia" w:cs="Georgia"/>
          <w:sz w:val="24"/>
          <w:szCs w:val="24"/>
        </w:rPr>
        <w:t xml:space="preserve"> </w:t>
      </w:r>
    </w:p>
    <w:p w14:paraId="3318E0C2" w14:textId="77777777" w:rsidR="005F6931" w:rsidRDefault="00A54DE9" w:rsidP="004071E5">
      <w:pPr>
        <w:ind w:left="3600" w:hanging="3600"/>
        <w:rPr>
          <w:rFonts w:ascii="Georgia" w:eastAsia="Georgia" w:hAnsi="Georgia" w:cs="Georgia"/>
          <w:sz w:val="24"/>
          <w:szCs w:val="24"/>
        </w:rPr>
      </w:pPr>
      <w:r>
        <w:rPr>
          <w:rFonts w:ascii="Georgia" w:eastAsia="Georgia" w:hAnsi="Georgia" w:cs="Georgia"/>
          <w:sz w:val="24"/>
          <w:szCs w:val="24"/>
        </w:rPr>
        <w:t xml:space="preserve">Be it further resolved:                 </w:t>
      </w:r>
      <w:r>
        <w:rPr>
          <w:rFonts w:ascii="Georgia" w:eastAsia="Georgia" w:hAnsi="Georgia" w:cs="Georgia"/>
          <w:sz w:val="24"/>
          <w:szCs w:val="24"/>
        </w:rPr>
        <w:tab/>
        <w:t>A copy of this bill be sent to the Director of Infrastructure Systems, Elon Turner.</w:t>
      </w:r>
    </w:p>
    <w:p w14:paraId="5C732EA4" w14:textId="77777777" w:rsidR="005F6931" w:rsidRDefault="00A54DE9">
      <w:pPr>
        <w:spacing w:before="120"/>
        <w:rPr>
          <w:rFonts w:ascii="Georgia" w:eastAsia="Georgia" w:hAnsi="Georgia" w:cs="Georgia"/>
          <w:i/>
          <w:sz w:val="24"/>
          <w:szCs w:val="24"/>
        </w:rPr>
      </w:pPr>
      <w:r>
        <w:rPr>
          <w:rFonts w:ascii="Georgia" w:eastAsia="Georgia" w:hAnsi="Georgia" w:cs="Georgia"/>
          <w:i/>
          <w:sz w:val="24"/>
          <w:szCs w:val="24"/>
        </w:rPr>
        <w:t>Official Use Only</w:t>
      </w:r>
    </w:p>
    <w:p w14:paraId="49D1444F" w14:textId="77777777" w:rsidR="005F6931" w:rsidRDefault="00A54DE9">
      <w:pPr>
        <w:rPr>
          <w:rFonts w:ascii="Georgia" w:eastAsia="Georgia" w:hAnsi="Georgia" w:cs="Georgia"/>
          <w:sz w:val="24"/>
          <w:szCs w:val="24"/>
        </w:rPr>
      </w:pPr>
      <w:r>
        <w:rPr>
          <w:rFonts w:ascii="Georgia" w:eastAsia="Georgia" w:hAnsi="Georgia" w:cs="Georgia"/>
          <w:sz w:val="24"/>
          <w:szCs w:val="24"/>
        </w:rPr>
        <w:t xml:space="preserve"> </w:t>
      </w:r>
    </w:p>
    <w:p w14:paraId="7C3678C4" w14:textId="7A44C901" w:rsidR="005F6931" w:rsidRDefault="00A54DE9">
      <w:pPr>
        <w:rPr>
          <w:rFonts w:ascii="Georgia" w:eastAsia="Georgia" w:hAnsi="Georgia" w:cs="Georgia"/>
          <w:sz w:val="24"/>
          <w:szCs w:val="24"/>
          <w:u w:val="single"/>
        </w:rPr>
      </w:pPr>
      <w:proofErr w:type="spellStart"/>
      <w:r>
        <w:rPr>
          <w:rFonts w:ascii="Georgia" w:eastAsia="Georgia" w:hAnsi="Georgia" w:cs="Georgia"/>
          <w:sz w:val="24"/>
          <w:szCs w:val="24"/>
        </w:rPr>
        <w:t>Amendments</w:t>
      </w:r>
      <w:proofErr w:type="gramStart"/>
      <w:r>
        <w:rPr>
          <w:rFonts w:ascii="Georgia" w:eastAsia="Georgia" w:hAnsi="Georgia" w:cs="Georgia"/>
          <w:sz w:val="24"/>
          <w:szCs w:val="24"/>
        </w:rPr>
        <w:t>:_</w:t>
      </w:r>
      <w:proofErr w:type="gramEnd"/>
      <w:r w:rsidR="00692257" w:rsidRPr="00692257">
        <w:rPr>
          <w:rFonts w:ascii="Georgia" w:eastAsia="Georgia" w:hAnsi="Georgia" w:cs="Georgia"/>
          <w:sz w:val="24"/>
          <w:szCs w:val="24"/>
          <w:u w:val="single"/>
        </w:rPr>
        <w:t>line</w:t>
      </w:r>
      <w:proofErr w:type="spellEnd"/>
      <w:r w:rsidR="00692257" w:rsidRPr="00692257">
        <w:rPr>
          <w:rFonts w:ascii="Georgia" w:eastAsia="Georgia" w:hAnsi="Georgia" w:cs="Georgia"/>
          <w:sz w:val="24"/>
          <w:szCs w:val="24"/>
          <w:u w:val="single"/>
        </w:rPr>
        <w:t xml:space="preserve"> 42: by the end of the ASG Fiscal Year;</w:t>
      </w:r>
      <w:r w:rsidR="00692257">
        <w:rPr>
          <w:rFonts w:ascii="Georgia" w:eastAsia="Georgia" w:hAnsi="Georgia" w:cs="Georgia"/>
          <w:sz w:val="24"/>
          <w:szCs w:val="24"/>
        </w:rPr>
        <w:t xml:space="preserve"> </w:t>
      </w:r>
    </w:p>
    <w:p w14:paraId="50C3F0E3" w14:textId="77777777" w:rsidR="005F6931" w:rsidRDefault="00A54DE9">
      <w:pPr>
        <w:rPr>
          <w:rFonts w:ascii="Georgia" w:eastAsia="Georgia" w:hAnsi="Georgia" w:cs="Georgia"/>
          <w:sz w:val="24"/>
          <w:szCs w:val="24"/>
        </w:rPr>
      </w:pPr>
      <w:r>
        <w:rPr>
          <w:rFonts w:ascii="Georgia" w:eastAsia="Georgia" w:hAnsi="Georgia" w:cs="Georgia"/>
          <w:sz w:val="24"/>
          <w:szCs w:val="24"/>
        </w:rPr>
        <w:t xml:space="preserve"> </w:t>
      </w:r>
    </w:p>
    <w:p w14:paraId="07FD0DB5" w14:textId="61CAC02A" w:rsidR="005F6931" w:rsidRDefault="00A54DE9">
      <w:pPr>
        <w:rPr>
          <w:rFonts w:ascii="Georgia" w:eastAsia="Georgia" w:hAnsi="Georgia" w:cs="Georgia"/>
          <w:sz w:val="24"/>
          <w:szCs w:val="24"/>
          <w:u w:val="single"/>
        </w:rPr>
      </w:pPr>
      <w:r>
        <w:rPr>
          <w:rFonts w:ascii="Georgia" w:eastAsia="Georgia" w:hAnsi="Georgia" w:cs="Georgia"/>
          <w:sz w:val="24"/>
          <w:szCs w:val="24"/>
        </w:rPr>
        <w:t xml:space="preserve">Vote Count:  Aye </w:t>
      </w:r>
      <w:r w:rsidRPr="00A04B38">
        <w:rPr>
          <w:rFonts w:ascii="Georgia" w:eastAsia="Georgia" w:hAnsi="Georgia" w:cs="Georgia"/>
          <w:sz w:val="24"/>
          <w:szCs w:val="24"/>
          <w:u w:val="single"/>
        </w:rPr>
        <w:t>____</w:t>
      </w:r>
      <w:r w:rsidR="00A04B38" w:rsidRPr="00A04B38">
        <w:rPr>
          <w:rFonts w:ascii="Georgia" w:eastAsia="Georgia" w:hAnsi="Georgia" w:cs="Georgia"/>
          <w:sz w:val="24"/>
          <w:szCs w:val="24"/>
          <w:u w:val="single"/>
        </w:rPr>
        <w:t>yes</w:t>
      </w:r>
      <w:r w:rsidRPr="00A04B38">
        <w:rPr>
          <w:rFonts w:ascii="Georgia" w:eastAsia="Georgia" w:hAnsi="Georgia" w:cs="Georgia"/>
          <w:sz w:val="24"/>
          <w:szCs w:val="24"/>
          <w:u w:val="single"/>
        </w:rPr>
        <w:t>___</w:t>
      </w:r>
      <w:r>
        <w:rPr>
          <w:rFonts w:ascii="Georgia" w:eastAsia="Georgia" w:hAnsi="Georgia" w:cs="Georgia"/>
          <w:sz w:val="24"/>
          <w:szCs w:val="24"/>
        </w:rPr>
        <w:t xml:space="preserve"> </w:t>
      </w:r>
      <w:r>
        <w:rPr>
          <w:rFonts w:ascii="Georgia" w:eastAsia="Georgia" w:hAnsi="Georgia" w:cs="Georgia"/>
          <w:sz w:val="24"/>
          <w:szCs w:val="24"/>
        </w:rPr>
        <w:tab/>
        <w:t xml:space="preserve">Nay _______  </w:t>
      </w:r>
      <w:r>
        <w:rPr>
          <w:rFonts w:ascii="Georgia" w:eastAsia="Georgia" w:hAnsi="Georgia" w:cs="Georgia"/>
          <w:sz w:val="24"/>
          <w:szCs w:val="24"/>
        </w:rPr>
        <w:tab/>
        <w:t xml:space="preserve">Abstentions _______ </w:t>
      </w:r>
      <w:r>
        <w:rPr>
          <w:rFonts w:ascii="Georgia" w:eastAsia="Georgia" w:hAnsi="Georgia" w:cs="Georgia"/>
          <w:sz w:val="24"/>
          <w:szCs w:val="24"/>
          <w:u w:val="single"/>
        </w:rPr>
        <w:t xml:space="preserve">  </w:t>
      </w:r>
    </w:p>
    <w:p w14:paraId="1203990C" w14:textId="77777777" w:rsidR="005F6931" w:rsidRDefault="00A54DE9">
      <w:pPr>
        <w:rPr>
          <w:rFonts w:ascii="Georgia" w:eastAsia="Georgia" w:hAnsi="Georgia" w:cs="Georgia"/>
          <w:sz w:val="24"/>
          <w:szCs w:val="24"/>
        </w:rPr>
      </w:pPr>
      <w:r>
        <w:rPr>
          <w:rFonts w:ascii="Georgia" w:eastAsia="Georgia" w:hAnsi="Georgia" w:cs="Georgia"/>
          <w:sz w:val="24"/>
          <w:szCs w:val="24"/>
        </w:rPr>
        <w:t xml:space="preserve"> </w:t>
      </w:r>
    </w:p>
    <w:p w14:paraId="2F130EFE" w14:textId="12DA03D4" w:rsidR="00A54DE9" w:rsidRDefault="00A54DE9">
      <w:pPr>
        <w:rPr>
          <w:rFonts w:ascii="Georgia" w:eastAsia="Georgia" w:hAnsi="Georgia" w:cs="Georgia"/>
          <w:sz w:val="24"/>
          <w:szCs w:val="24"/>
          <w:u w:val="single"/>
        </w:rPr>
      </w:pPr>
      <w:r>
        <w:rPr>
          <w:rFonts w:ascii="Georgia" w:eastAsia="Georgia" w:hAnsi="Georgia" w:cs="Georgia"/>
          <w:sz w:val="24"/>
          <w:szCs w:val="24"/>
        </w:rPr>
        <w:t xml:space="preserve">Legislation Status:   Passed </w:t>
      </w:r>
      <w:r w:rsidRPr="00A04B38">
        <w:rPr>
          <w:rFonts w:ascii="Georgia" w:eastAsia="Georgia" w:hAnsi="Georgia" w:cs="Georgia"/>
          <w:sz w:val="24"/>
          <w:szCs w:val="24"/>
          <w:u w:val="single"/>
        </w:rPr>
        <w:t>_</w:t>
      </w:r>
      <w:r w:rsidR="002F03B5" w:rsidRPr="00A04B38">
        <w:rPr>
          <w:rFonts w:ascii="Georgia" w:eastAsia="Georgia" w:hAnsi="Georgia" w:cs="Georgia"/>
          <w:sz w:val="24"/>
          <w:szCs w:val="24"/>
          <w:u w:val="single"/>
        </w:rPr>
        <w:t>Acclimation</w:t>
      </w:r>
      <w:r>
        <w:rPr>
          <w:rFonts w:ascii="Georgia" w:eastAsia="Georgia" w:hAnsi="Georgia" w:cs="Georgia"/>
          <w:sz w:val="24"/>
          <w:szCs w:val="24"/>
        </w:rPr>
        <w:t xml:space="preserve">_____       </w:t>
      </w:r>
      <w:r>
        <w:rPr>
          <w:rFonts w:ascii="Georgia" w:eastAsia="Georgia" w:hAnsi="Georgia" w:cs="Georgia"/>
          <w:sz w:val="24"/>
          <w:szCs w:val="24"/>
        </w:rPr>
        <w:tab/>
        <w:t xml:space="preserve">Failed­ ______    </w:t>
      </w:r>
      <w:proofErr w:type="gramStart"/>
      <w:r>
        <w:rPr>
          <w:rFonts w:ascii="Georgia" w:eastAsia="Georgia" w:hAnsi="Georgia" w:cs="Georgia"/>
          <w:sz w:val="24"/>
          <w:szCs w:val="24"/>
        </w:rPr>
        <w:t>Other</w:t>
      </w:r>
      <w:proofErr w:type="gramEnd"/>
      <w:r>
        <w:rPr>
          <w:rFonts w:ascii="Georgia" w:eastAsia="Georgia" w:hAnsi="Georgia" w:cs="Georgia"/>
          <w:sz w:val="24"/>
          <w:szCs w:val="24"/>
        </w:rPr>
        <w:t xml:space="preserve"> ______</w:t>
      </w:r>
      <w:r>
        <w:rPr>
          <w:rFonts w:ascii="Georgia" w:eastAsia="Georgia" w:hAnsi="Georgia" w:cs="Georgia"/>
          <w:sz w:val="24"/>
          <w:szCs w:val="24"/>
          <w:u w:val="single"/>
        </w:rPr>
        <w:t xml:space="preserve">  </w:t>
      </w:r>
    </w:p>
    <w:p w14:paraId="0932F181" w14:textId="77777777" w:rsidR="005F6931" w:rsidRDefault="00A54DE9">
      <w:pPr>
        <w:rPr>
          <w:rFonts w:ascii="Georgia" w:eastAsia="Georgia" w:hAnsi="Georgia" w:cs="Georgia"/>
          <w:sz w:val="24"/>
          <w:szCs w:val="24"/>
        </w:rPr>
      </w:pPr>
      <w:r>
        <w:rPr>
          <w:rFonts w:ascii="Georgia" w:eastAsia="Georgia" w:hAnsi="Georgia" w:cs="Georgia"/>
          <w:sz w:val="24"/>
          <w:szCs w:val="24"/>
          <w:u w:val="single"/>
        </w:rPr>
        <w:t xml:space="preserve">                  </w:t>
      </w:r>
    </w:p>
    <w:p w14:paraId="0267A36E" w14:textId="77777777" w:rsidR="005F6931" w:rsidRDefault="00A54DE9">
      <w:pPr>
        <w:rPr>
          <w:rFonts w:ascii="Georgia" w:eastAsia="Georgia" w:hAnsi="Georgia" w:cs="Georgia"/>
          <w:sz w:val="24"/>
          <w:szCs w:val="24"/>
        </w:rPr>
      </w:pPr>
      <w:r>
        <w:rPr>
          <w:rFonts w:ascii="Georgia" w:eastAsia="Georgia" w:hAnsi="Georgia" w:cs="Georgia"/>
          <w:sz w:val="24"/>
          <w:szCs w:val="24"/>
        </w:rPr>
        <w:t xml:space="preserve">___________________________                                </w:t>
      </w:r>
      <w:r>
        <w:rPr>
          <w:rFonts w:ascii="Georgia" w:eastAsia="Georgia" w:hAnsi="Georgia" w:cs="Georgia"/>
          <w:sz w:val="24"/>
          <w:szCs w:val="24"/>
        </w:rPr>
        <w:tab/>
        <w:t>________________</w:t>
      </w:r>
    </w:p>
    <w:p w14:paraId="5CF563F6" w14:textId="77777777" w:rsidR="005F6931" w:rsidRDefault="00A54DE9">
      <w:pPr>
        <w:rPr>
          <w:rFonts w:ascii="Georgia" w:eastAsia="Georgia" w:hAnsi="Georgia" w:cs="Georgia"/>
          <w:sz w:val="24"/>
          <w:szCs w:val="24"/>
        </w:rPr>
      </w:pPr>
      <w:r>
        <w:rPr>
          <w:rFonts w:ascii="Georgia" w:eastAsia="Georgia" w:hAnsi="Georgia" w:cs="Georgia"/>
          <w:sz w:val="24"/>
          <w:szCs w:val="24"/>
        </w:rPr>
        <w:t xml:space="preserve">Colman Betler, ASG Chair of the Senate                                         </w:t>
      </w:r>
      <w:r>
        <w:rPr>
          <w:rFonts w:ascii="Georgia" w:eastAsia="Georgia" w:hAnsi="Georgia" w:cs="Georgia"/>
          <w:sz w:val="24"/>
          <w:szCs w:val="24"/>
        </w:rPr>
        <w:tab/>
        <w:t>Date</w:t>
      </w:r>
    </w:p>
    <w:p w14:paraId="4D08CCA1" w14:textId="77777777" w:rsidR="005F6931" w:rsidRDefault="00A54DE9">
      <w:pPr>
        <w:rPr>
          <w:rFonts w:ascii="Georgia" w:eastAsia="Georgia" w:hAnsi="Georgia" w:cs="Georgia"/>
          <w:sz w:val="24"/>
          <w:szCs w:val="24"/>
        </w:rPr>
      </w:pPr>
      <w:r>
        <w:rPr>
          <w:rFonts w:ascii="Georgia" w:eastAsia="Georgia" w:hAnsi="Georgia" w:cs="Georgia"/>
          <w:sz w:val="24"/>
          <w:szCs w:val="24"/>
        </w:rPr>
        <w:t xml:space="preserve"> </w:t>
      </w:r>
    </w:p>
    <w:p w14:paraId="659F1B6C" w14:textId="77777777" w:rsidR="005F6931" w:rsidRDefault="00A54DE9">
      <w:pPr>
        <w:rPr>
          <w:rFonts w:ascii="Georgia" w:eastAsia="Georgia" w:hAnsi="Georgia" w:cs="Georgia"/>
          <w:sz w:val="24"/>
          <w:szCs w:val="24"/>
        </w:rPr>
      </w:pPr>
      <w:r>
        <w:rPr>
          <w:rFonts w:ascii="Georgia" w:eastAsia="Georgia" w:hAnsi="Georgia" w:cs="Georgia"/>
          <w:sz w:val="24"/>
          <w:szCs w:val="24"/>
        </w:rPr>
        <w:t xml:space="preserve">___________________________                                </w:t>
      </w:r>
      <w:r>
        <w:rPr>
          <w:rFonts w:ascii="Georgia" w:eastAsia="Georgia" w:hAnsi="Georgia" w:cs="Georgia"/>
          <w:sz w:val="24"/>
          <w:szCs w:val="24"/>
        </w:rPr>
        <w:tab/>
        <w:t>________________</w:t>
      </w:r>
    </w:p>
    <w:p w14:paraId="23EBDD65" w14:textId="77777777" w:rsidR="005F6931" w:rsidRDefault="00A54DE9">
      <w:pPr>
        <w:rPr>
          <w:rFonts w:ascii="Georgia" w:eastAsia="Georgia" w:hAnsi="Georgia" w:cs="Georgia"/>
          <w:sz w:val="24"/>
          <w:szCs w:val="24"/>
        </w:rPr>
      </w:pPr>
      <w:r>
        <w:rPr>
          <w:rFonts w:ascii="Georgia" w:eastAsia="Georgia" w:hAnsi="Georgia" w:cs="Georgia"/>
          <w:sz w:val="24"/>
          <w:szCs w:val="24"/>
        </w:rPr>
        <w:t xml:space="preserve">Andrew </w:t>
      </w:r>
      <w:proofErr w:type="spellStart"/>
      <w:r>
        <w:rPr>
          <w:rFonts w:ascii="Georgia" w:eastAsia="Georgia" w:hAnsi="Georgia" w:cs="Georgia"/>
          <w:sz w:val="24"/>
          <w:szCs w:val="24"/>
        </w:rPr>
        <w:t>Counce</w:t>
      </w:r>
      <w:proofErr w:type="spellEnd"/>
      <w:r>
        <w:rPr>
          <w:rFonts w:ascii="Georgia" w:eastAsia="Georgia" w:hAnsi="Georgia" w:cs="Georgia"/>
          <w:sz w:val="24"/>
          <w:szCs w:val="24"/>
        </w:rPr>
        <w:t xml:space="preserve">, ASG President                                                        </w:t>
      </w:r>
      <w:r>
        <w:rPr>
          <w:rFonts w:ascii="Georgia" w:eastAsia="Georgia" w:hAnsi="Georgia" w:cs="Georgia"/>
          <w:sz w:val="24"/>
          <w:szCs w:val="24"/>
        </w:rPr>
        <w:tab/>
        <w:t>Date</w:t>
      </w:r>
    </w:p>
    <w:p w14:paraId="2A993965" w14:textId="77777777" w:rsidR="005F6931" w:rsidRDefault="005F6931"/>
    <w:p w14:paraId="533B9907" w14:textId="77777777" w:rsidR="005F6931" w:rsidRDefault="005F6931"/>
    <w:sectPr w:rsidR="005F6931" w:rsidSect="00C577B3">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31"/>
    <w:rsid w:val="001905BF"/>
    <w:rsid w:val="002F03B5"/>
    <w:rsid w:val="004071E5"/>
    <w:rsid w:val="004D520D"/>
    <w:rsid w:val="005F6931"/>
    <w:rsid w:val="00692257"/>
    <w:rsid w:val="009F6D1B"/>
    <w:rsid w:val="00A04B38"/>
    <w:rsid w:val="00A54DE9"/>
    <w:rsid w:val="00BD26D1"/>
    <w:rsid w:val="00C228CC"/>
    <w:rsid w:val="00C577B3"/>
    <w:rsid w:val="00CE6E3A"/>
    <w:rsid w:val="00D00BC4"/>
    <w:rsid w:val="00EC3B55"/>
    <w:rsid w:val="00F3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56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LineNumber">
    <w:name w:val="line number"/>
    <w:basedOn w:val="DefaultParagraphFont"/>
    <w:uiPriority w:val="99"/>
    <w:semiHidden/>
    <w:unhideWhenUsed/>
    <w:rsid w:val="00C5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8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 Chair of Senate, Colman Betler</dc:creator>
  <cp:lastModifiedBy>ASG Chair of Senate, Will Watkins</cp:lastModifiedBy>
  <cp:revision>6</cp:revision>
  <dcterms:created xsi:type="dcterms:W3CDTF">2018-02-22T15:12:00Z</dcterms:created>
  <dcterms:modified xsi:type="dcterms:W3CDTF">2018-03-01T17:19:00Z</dcterms:modified>
</cp:coreProperties>
</file>