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A3D49" w14:textId="77777777" w:rsidR="00153D67" w:rsidRPr="00153D67" w:rsidRDefault="001868A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78A219" wp14:editId="21EF3F99">
            <wp:simplePos x="0" y="0"/>
            <wp:positionH relativeFrom="column">
              <wp:posOffset>5133975</wp:posOffset>
            </wp:positionH>
            <wp:positionV relativeFrom="paragraph">
              <wp:posOffset>-400050</wp:posOffset>
            </wp:positionV>
            <wp:extent cx="876300" cy="866775"/>
            <wp:effectExtent l="0" t="0" r="0" b="9525"/>
            <wp:wrapNone/>
            <wp:docPr id="2" name="Picture 2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D67" w:rsidRP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Associated Student Government</w:t>
      </w:r>
      <w:r w:rsid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  <w:r w:rsid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ab/>
      </w:r>
    </w:p>
    <w:p w14:paraId="7F0DFAB3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University of Arkansas</w:t>
      </w:r>
    </w:p>
    <w:p w14:paraId="5657956B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C1564" w14:textId="77777777" w:rsidR="00153D67" w:rsidRPr="00153D67" w:rsidRDefault="001868A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ASG Senate Resolution No. 18</w:t>
      </w:r>
    </w:p>
    <w:p w14:paraId="5F9D9044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Author(s): President Andrew Counce, Senator Caroline Dallas, Senator Drake </w:t>
      </w:r>
      <w:proofErr w:type="spellStart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Moudy</w:t>
      </w:r>
      <w:proofErr w:type="spellEnd"/>
    </w:p>
    <w:p w14:paraId="3AB4731F" w14:textId="77777777" w:rsidR="00153D67" w:rsidRPr="00153D67" w:rsidRDefault="00153D67" w:rsidP="00153D67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Sponsor(s): Senator Luke Turner, Senator Ryan </w:t>
      </w:r>
      <w:proofErr w:type="spellStart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Panyard</w:t>
      </w:r>
      <w:proofErr w:type="spellEnd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, Senator Cade Carlisle, Senator Austin Overton, Senator Jake Stewart, Senator </w:t>
      </w:r>
      <w:proofErr w:type="spellStart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Jissel</w:t>
      </w:r>
      <w:proofErr w:type="spellEnd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 Esparza-Saucedo, Senator Cassidy Cook, Senator Collin </w:t>
      </w:r>
      <w:proofErr w:type="spellStart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Petigna</w:t>
      </w:r>
      <w:proofErr w:type="spellEnd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, Senator Jared Pinkerton, Senator Clay Smith, Senator Josie DuBois, Senator Blaine Fielder</w:t>
      </w:r>
    </w:p>
    <w:p w14:paraId="37B12DC0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EF26" w14:textId="77777777"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 Resolution Sup</w:t>
      </w:r>
      <w:r w:rsidR="001868A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porting t</w:t>
      </w:r>
      <w:r w:rsidR="002B0EE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he Expansion of t</w:t>
      </w:r>
      <w:r w:rsidRPr="00153D6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he Grade Forgiveness Policy</w:t>
      </w:r>
    </w:p>
    <w:p w14:paraId="40C75AD3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41836" w14:textId="77777777" w:rsidR="00153D67" w:rsidRPr="00153D67" w:rsidRDefault="00153D67" w:rsidP="001868A7">
      <w:pPr>
        <w:spacing w:after="0" w:line="240" w:lineRule="auto"/>
        <w:ind w:left="243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Whereas,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Current University of Arkansas Grade Forgiveness Policy allows students to fill out a Grade Forgiveness Petition Form, which allows students to improve their undergraduate cumulative GPA by repeating a maximum of two </w:t>
      </w:r>
      <w:proofErr w:type="gramStart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courses  in</w:t>
      </w:r>
      <w:proofErr w:type="gramEnd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 which a grade of “D” of “F” was received and requesting that the repeat grade be the only one counted into the final GPA calculation; and</w:t>
      </w:r>
    </w:p>
    <w:p w14:paraId="41519500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E027B" w14:textId="77777777" w:rsidR="00153D67" w:rsidRPr="00153D67" w:rsidRDefault="00153D67" w:rsidP="001868A7">
      <w:pPr>
        <w:spacing w:after="0" w:line="240" w:lineRule="auto"/>
        <w:ind w:left="2430" w:hanging="1890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Whereas,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Many students experience academic obstacles throughout their time at the University of Arkansas that may prevent them from performing to the best of their academic ability; and</w:t>
      </w:r>
    </w:p>
    <w:p w14:paraId="07420E97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66B89" w14:textId="77777777" w:rsidR="00153D67" w:rsidRPr="00153D67" w:rsidRDefault="00153D67" w:rsidP="001868A7">
      <w:pPr>
        <w:spacing w:after="0" w:line="240" w:lineRule="auto"/>
        <w:ind w:left="2430" w:hanging="2070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Whereas,</w:t>
      </w:r>
      <w:r w:rsidR="001868A7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A more comprehensive and expanded policy could allow students who are willing to pay to retake a course the opportunity to improve their GPA, which could reap many benefits including a higher cumulative GPA, a greater chance of admission into a continuing education program, and a greater chance at receiving competitive job offers, thus improving the standing of the University of Arkansas nationally; and</w:t>
      </w:r>
    </w:p>
    <w:p w14:paraId="1EC80E7C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068DC" w14:textId="77777777" w:rsidR="00153D67" w:rsidRPr="00153D67" w:rsidRDefault="00153D67" w:rsidP="00153D67">
      <w:pPr>
        <w:spacing w:after="0" w:line="240" w:lineRule="auto"/>
        <w:ind w:left="243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Whereas,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Many other universities such as: Iowa State University, Georgia State University, Auburn University, Vanderbilt University, and the University of Kansas have grade forgiveness policies that allow student to replace a “B” grade or lower; and</w:t>
      </w:r>
    </w:p>
    <w:p w14:paraId="6B23BA81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6C6FF" w14:textId="77777777" w:rsidR="00153D67" w:rsidRDefault="00153D67" w:rsidP="00153D67">
      <w:pPr>
        <w:spacing w:after="0" w:line="240" w:lineRule="auto"/>
        <w:ind w:left="4860" w:hanging="48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2FD0047" w14:textId="77777777" w:rsidR="00153D67" w:rsidRDefault="00153D67" w:rsidP="00153D67">
      <w:pPr>
        <w:spacing w:after="0" w:line="240" w:lineRule="auto"/>
        <w:ind w:left="4860" w:hanging="48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F005CE4" w14:textId="77777777" w:rsidR="00153D67" w:rsidRDefault="00153D67" w:rsidP="00153D6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BF85A0B" w14:textId="77777777" w:rsidR="00153D67" w:rsidRPr="00153D67" w:rsidRDefault="00153D67" w:rsidP="001868A7">
      <w:pPr>
        <w:spacing w:after="0" w:line="240" w:lineRule="auto"/>
        <w:ind w:left="2880" w:hanging="28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Be it therefore resolved: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The Faculty Senate at the University of Arkansas consider expanding the Grade Forgiveness Policy to accommodate those students wishing to replace a “C” grades, along with the current policy of “D” and “F” grades; and</w:t>
      </w:r>
    </w:p>
    <w:p w14:paraId="51A31FDA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9CF73" w14:textId="77777777" w:rsidR="00153D67" w:rsidRPr="00153D67" w:rsidRDefault="00153D67" w:rsidP="001868A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Be it further resolved: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The policy still only permit students to replace two grades, but will allow a larger portion of the student body the opportunity to earn a higher cumulative GPA; and</w:t>
      </w:r>
    </w:p>
    <w:p w14:paraId="65686623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33430" w14:textId="77777777" w:rsidR="00153D67" w:rsidRPr="00153D67" w:rsidRDefault="00153D67" w:rsidP="001868A7">
      <w:pPr>
        <w:spacing w:after="0" w:line="240" w:lineRule="auto"/>
        <w:ind w:left="2880" w:hanging="3150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Be it further resolved: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That a copy of this resolution be sent to the Office of the Provost and Executive Vice Chancellor.</w:t>
      </w:r>
    </w:p>
    <w:p w14:paraId="6E960FB8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5F078" w14:textId="77777777" w:rsidR="00153D67" w:rsidRPr="00153D67" w:rsidRDefault="00153D67" w:rsidP="00153D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Official Use Only</w:t>
      </w:r>
    </w:p>
    <w:p w14:paraId="4946F15A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5E7A8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Amendments: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14:paraId="14B4E955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8186C" w14:textId="7CAD58F9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Vote Count:  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Aye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="000A48C4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41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  <w:t xml:space="preserve">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_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Nay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="000A48C4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4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  <w:t xml:space="preserve">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_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Abstentions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14:paraId="637DF06D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D75EA" w14:textId="4BC83CB9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Legislation Status: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proofErr w:type="gramStart"/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 xml:space="preserve">Passed </w:t>
      </w:r>
      <w:r w:rsidR="000A48C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0A48C4" w:rsidRPr="000A48C4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yes</w:t>
      </w:r>
      <w:proofErr w:type="gramEnd"/>
      <w:r w:rsidRPr="000A48C4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Failed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  <w:t xml:space="preserve">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_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Other 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14:paraId="7521768F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E432A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________________</w:t>
      </w:r>
    </w:p>
    <w:p w14:paraId="46F3556F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Colman Betler, ASG Chair of the Senate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Date</w:t>
      </w:r>
    </w:p>
    <w:p w14:paraId="00215F7E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901EC" w14:textId="77777777" w:rsidR="00153D67" w:rsidRP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________________</w:t>
      </w:r>
    </w:p>
    <w:p w14:paraId="40AB8776" w14:textId="77777777" w:rsidR="009D741A" w:rsidRDefault="00153D67" w:rsidP="00153D67">
      <w:pPr>
        <w:ind w:left="-90"/>
      </w:pP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>Andrew Counce, ASG President</w:t>
      </w:r>
      <w:r w:rsidRPr="00153D67">
        <w:rPr>
          <w:rFonts w:ascii="Georgia" w:eastAsia="Times New Roman" w:hAnsi="Georgia" w:cs="Times New Roman"/>
          <w:color w:val="000000"/>
          <w:sz w:val="24"/>
          <w:szCs w:val="24"/>
        </w:rPr>
        <w:tab/>
        <w:t>Date</w:t>
      </w:r>
      <w:bookmarkStart w:id="0" w:name="_GoBack"/>
      <w:bookmarkEnd w:id="0"/>
    </w:p>
    <w:sectPr w:rsidR="009D741A" w:rsidSect="001868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0A48C4"/>
    <w:rsid w:val="00153D67"/>
    <w:rsid w:val="001868A7"/>
    <w:rsid w:val="00240E01"/>
    <w:rsid w:val="002B0EE6"/>
    <w:rsid w:val="009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AD12"/>
  <w15:chartTrackingRefBased/>
  <w15:docId w15:val="{032358EB-ABEE-4CC4-BE6B-6265DA09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53D67"/>
  </w:style>
  <w:style w:type="character" w:styleId="LineNumber">
    <w:name w:val="line number"/>
    <w:basedOn w:val="DefaultParagraphFont"/>
    <w:uiPriority w:val="99"/>
    <w:semiHidden/>
    <w:unhideWhenUsed/>
    <w:rsid w:val="0018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President, Connor Flocks</dc:creator>
  <cp:keywords/>
  <dc:description/>
  <cp:lastModifiedBy>Cassidy Cook</cp:lastModifiedBy>
  <cp:revision>3</cp:revision>
  <dcterms:created xsi:type="dcterms:W3CDTF">2018-04-05T02:48:00Z</dcterms:created>
  <dcterms:modified xsi:type="dcterms:W3CDTF">2018-04-05T02:50:00Z</dcterms:modified>
</cp:coreProperties>
</file>