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743D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EE19DC" wp14:editId="4F62D035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5BA02419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2995A80D" w14:textId="77777777" w:rsidR="00CF0A62" w:rsidRDefault="00D1430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March </w:t>
      </w:r>
      <w:r w:rsidR="00542F00">
        <w:rPr>
          <w:rFonts w:cs="Georgia"/>
          <w:sz w:val="24"/>
          <w:szCs w:val="24"/>
        </w:rPr>
        <w:t>27</w:t>
      </w:r>
      <w:r w:rsidR="009B7FB9" w:rsidRPr="009B7FB9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14:paraId="6D5CD3CF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1D36AB48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55559F07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50C2C062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5A5B5E9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7E47E140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269948C4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61894C0F" w14:textId="77777777" w:rsidR="004A3CAC" w:rsidRDefault="004A3CAC" w:rsidP="004A3CA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Chartwells</w:t>
      </w:r>
      <w:proofErr w:type="spellEnd"/>
      <w:r>
        <w:rPr>
          <w:rFonts w:ascii="Georgia" w:hAnsi="Georgia" w:cs="Georgia"/>
          <w:sz w:val="24"/>
          <w:szCs w:val="24"/>
        </w:rPr>
        <w:t xml:space="preserve"> Representative</w:t>
      </w:r>
    </w:p>
    <w:p w14:paraId="6B37D8E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58880C20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7646001D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767F463A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0BB61C47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64679759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75261D13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523669BF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0C83AA5E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22B93CB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4CD19CB3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20756395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527A1BD3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318A5F8B" w14:textId="77777777" w:rsidR="00D72FB5" w:rsidRDefault="00D72FB5" w:rsidP="00D72FB5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PAB Seat</w:t>
      </w:r>
    </w:p>
    <w:p w14:paraId="248034EF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57B7BB4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D45A226" w14:textId="77777777" w:rsidR="004A3CAC" w:rsidRDefault="004A3CAC" w:rsidP="004A3CA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13 - </w:t>
      </w:r>
      <w:r w:rsidRPr="00D31468">
        <w:rPr>
          <w:rFonts w:ascii="Georgia" w:hAnsi="Georgia" w:cs="Georgia"/>
          <w:bCs/>
          <w:sz w:val="24"/>
          <w:szCs w:val="24"/>
        </w:rPr>
        <w:t>A Resolution to Improve the Stadium Dr. and Maple St. Curb</w:t>
      </w:r>
    </w:p>
    <w:p w14:paraId="036A6C04" w14:textId="77777777" w:rsidR="004A3CAC" w:rsidRPr="00D31468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 xml:space="preserve">Senator Chase Arnold, Senator James </w:t>
      </w:r>
      <w:proofErr w:type="spellStart"/>
      <w:r>
        <w:rPr>
          <w:rFonts w:ascii="Georgia" w:eastAsia="Georgia" w:hAnsi="Georgia" w:cs="Georgia"/>
          <w:sz w:val="24"/>
          <w:szCs w:val="24"/>
        </w:rPr>
        <w:t>Gairhan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Caroline Dallas,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Strohmann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Breeding, Senator Jared Pinkerton, Senator Clay Smith</w:t>
      </w:r>
    </w:p>
    <w:p w14:paraId="24BE919F" w14:textId="77777777" w:rsidR="004A3CAC" w:rsidRPr="00D31468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Sponsored by Senator Ryan </w:t>
      </w:r>
      <w:proofErr w:type="spellStart"/>
      <w:r>
        <w:rPr>
          <w:rFonts w:ascii="Georgia" w:eastAsia="Georgia" w:hAnsi="Georgia" w:cs="Georgia"/>
          <w:sz w:val="24"/>
          <w:szCs w:val="24"/>
        </w:rPr>
        <w:t>Panyard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Luke Turner, Senator Blaine Fielder, Senator Austin Overton, Senator Brandon Davis,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Karsen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Sims, Senator Zane Lovell, Senator Jake Stewart, Senator Drake </w:t>
      </w:r>
      <w:proofErr w:type="spellStart"/>
      <w:r>
        <w:rPr>
          <w:rFonts w:ascii="Georgia" w:eastAsia="Georgia" w:hAnsi="Georgia" w:cs="Georgia"/>
          <w:sz w:val="24"/>
          <w:szCs w:val="24"/>
        </w:rPr>
        <w:t>Moudy</w:t>
      </w:r>
      <w:proofErr w:type="spellEnd"/>
      <w:r>
        <w:rPr>
          <w:rFonts w:ascii="Georgia" w:eastAsia="Georgia" w:hAnsi="Georgia" w:cs="Georgia"/>
          <w:sz w:val="24"/>
          <w:szCs w:val="24"/>
        </w:rPr>
        <w:t>, Senator Cassidy Cook, Senator Cade Carlisle, Senator Tariq Salem, Senator Ben Thornton</w:t>
      </w:r>
    </w:p>
    <w:p w14:paraId="3DE55522" w14:textId="77777777" w:rsidR="004A3CAC" w:rsidRDefault="004A3CAC" w:rsidP="004A3CA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14 - </w:t>
      </w:r>
      <w:proofErr w:type="spellStart"/>
      <w:r w:rsidRPr="00E12869">
        <w:rPr>
          <w:rFonts w:ascii="Georgia" w:hAnsi="Georgia" w:cs="Georgia"/>
          <w:bCs/>
          <w:sz w:val="24"/>
          <w:szCs w:val="24"/>
        </w:rPr>
        <w:t>Scantrons</w:t>
      </w:r>
      <w:proofErr w:type="spellEnd"/>
      <w:r w:rsidRPr="00E12869">
        <w:rPr>
          <w:rFonts w:ascii="Georgia" w:hAnsi="Georgia" w:cs="Georgia"/>
          <w:bCs/>
          <w:sz w:val="24"/>
          <w:szCs w:val="24"/>
        </w:rPr>
        <w:t xml:space="preserve"> Pass Out for Students during Midterms and Finals</w:t>
      </w:r>
    </w:p>
    <w:p w14:paraId="21FFC10F" w14:textId="77777777" w:rsidR="004A3CAC" w:rsidRPr="00E12869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Jacob Boone, Senator Cassidy Cook</w:t>
      </w:r>
    </w:p>
    <w:p w14:paraId="6B9E2FC4" w14:textId="77777777" w:rsidR="004A3CAC" w:rsidRPr="00791742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Sponsored by </w:t>
      </w:r>
      <w:r w:rsidRPr="00E12869">
        <w:rPr>
          <w:rFonts w:ascii="Georgia" w:hAnsi="Georgia"/>
          <w:sz w:val="24"/>
          <w:szCs w:val="24"/>
        </w:rPr>
        <w:t xml:space="preserve">Senator Taylor Hill, Senator Kianna </w:t>
      </w:r>
      <w:proofErr w:type="spellStart"/>
      <w:r w:rsidRPr="00E12869">
        <w:rPr>
          <w:rFonts w:ascii="Georgia" w:hAnsi="Georgia"/>
          <w:sz w:val="24"/>
          <w:szCs w:val="24"/>
        </w:rPr>
        <w:t>Sarvestani</w:t>
      </w:r>
      <w:proofErr w:type="spellEnd"/>
      <w:r w:rsidRPr="00E12869">
        <w:rPr>
          <w:rFonts w:ascii="Georgia" w:hAnsi="Georgia"/>
          <w:sz w:val="24"/>
          <w:szCs w:val="24"/>
        </w:rPr>
        <w:t>, Senator Caroline Dallas, Senator Katelyn Collison</w:t>
      </w:r>
    </w:p>
    <w:p w14:paraId="2E9B71CF" w14:textId="77777777" w:rsidR="004A3CAC" w:rsidRDefault="004A3CAC" w:rsidP="004A3CA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JR No. </w:t>
      </w:r>
      <w:r w:rsidR="00E16C35">
        <w:rPr>
          <w:rFonts w:ascii="Georgia" w:hAnsi="Georgia" w:cs="Georgia"/>
          <w:bCs/>
          <w:sz w:val="24"/>
          <w:szCs w:val="24"/>
        </w:rPr>
        <w:t>4</w:t>
      </w:r>
      <w:r>
        <w:rPr>
          <w:rFonts w:ascii="Georgia" w:hAnsi="Georgia" w:cs="Georgia"/>
          <w:bCs/>
          <w:sz w:val="24"/>
          <w:szCs w:val="24"/>
        </w:rPr>
        <w:t>- A</w:t>
      </w:r>
      <w:r w:rsidRPr="00791742">
        <w:rPr>
          <w:rFonts w:ascii="Georgia" w:hAnsi="Georgia" w:cs="Georgia"/>
          <w:bCs/>
          <w:sz w:val="24"/>
          <w:szCs w:val="24"/>
        </w:rPr>
        <w:t xml:space="preserve"> Joint Resolution To Address Veterans’ Educational Issues</w:t>
      </w:r>
    </w:p>
    <w:p w14:paraId="1C69D291" w14:textId="77777777" w:rsidR="004A3CAC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791742">
        <w:rPr>
          <w:rFonts w:ascii="Georgia" w:hAnsi="Georgia" w:cs="Georgia"/>
          <w:bCs/>
          <w:sz w:val="24"/>
          <w:szCs w:val="24"/>
        </w:rPr>
        <w:t xml:space="preserve">GSC Secretary Garrett Jeter, Razorback Student Veterans President Brandon </w:t>
      </w:r>
      <w:proofErr w:type="spellStart"/>
      <w:r w:rsidRPr="00791742">
        <w:rPr>
          <w:rFonts w:ascii="Georgia" w:hAnsi="Georgia" w:cs="Georgia"/>
          <w:bCs/>
          <w:sz w:val="24"/>
          <w:szCs w:val="24"/>
        </w:rPr>
        <w:t>McKenney</w:t>
      </w:r>
      <w:proofErr w:type="spellEnd"/>
      <w:r w:rsidRPr="00791742">
        <w:rPr>
          <w:rFonts w:ascii="Georgia" w:hAnsi="Georgia" w:cs="Georgia"/>
          <w:bCs/>
          <w:sz w:val="24"/>
          <w:szCs w:val="24"/>
        </w:rPr>
        <w:t>, ASG Director for Veterans Affairs Will Watkins</w:t>
      </w:r>
    </w:p>
    <w:p w14:paraId="22BFB947" w14:textId="77777777" w:rsidR="004A3CAC" w:rsidRPr="004A3CAC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 w:rsidRPr="00791742"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 w:rsidRPr="00791742">
        <w:rPr>
          <w:rFonts w:ascii="Georgia" w:hAnsi="Georgia" w:cs="Georgia"/>
          <w:bCs/>
          <w:sz w:val="24"/>
          <w:szCs w:val="24"/>
        </w:rPr>
        <w:t>Strohmann</w:t>
      </w:r>
      <w:proofErr w:type="spellEnd"/>
      <w:r w:rsidRPr="00791742">
        <w:rPr>
          <w:rFonts w:ascii="Georgia" w:hAnsi="Georgia" w:cs="Georgia"/>
          <w:bCs/>
          <w:sz w:val="24"/>
          <w:szCs w:val="24"/>
        </w:rPr>
        <w:t xml:space="preserve"> Breeding, Senator Zane Lovell, Senator Jesse Kloss, Senator Drake </w:t>
      </w:r>
      <w:proofErr w:type="spellStart"/>
      <w:r w:rsidRPr="00791742">
        <w:rPr>
          <w:rFonts w:ascii="Georgia" w:hAnsi="Georgia" w:cs="Georgia"/>
          <w:bCs/>
          <w:sz w:val="24"/>
          <w:szCs w:val="24"/>
        </w:rPr>
        <w:t>Moudy</w:t>
      </w:r>
      <w:proofErr w:type="spellEnd"/>
      <w:r w:rsidRPr="00791742">
        <w:rPr>
          <w:rFonts w:ascii="Georgia" w:hAnsi="Georgia" w:cs="Georgia"/>
          <w:bCs/>
          <w:sz w:val="24"/>
          <w:szCs w:val="24"/>
        </w:rPr>
        <w:t>, Senator Clay Smith</w:t>
      </w:r>
    </w:p>
    <w:p w14:paraId="30339FE7" w14:textId="77777777" w:rsidR="00597AF1" w:rsidRPr="004A3CAC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478A22DB" w14:textId="77777777" w:rsidR="004A3CAC" w:rsidRDefault="004A3CAC" w:rsidP="004A3CA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10 - </w:t>
      </w:r>
      <w:r w:rsidRPr="004A3CAC">
        <w:rPr>
          <w:rFonts w:ascii="Georgia" w:hAnsi="Georgia" w:cs="Georgia"/>
          <w:bCs/>
          <w:sz w:val="24"/>
          <w:szCs w:val="24"/>
        </w:rPr>
        <w:t>Senate Bill to Fund a Bus Shelter in Remote Lot 99</w:t>
      </w:r>
    </w:p>
    <w:p w14:paraId="1967FF68" w14:textId="77777777" w:rsidR="004A3CAC" w:rsidRPr="004A3CAC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Kianna </w:t>
      </w:r>
      <w:proofErr w:type="spellStart"/>
      <w:r>
        <w:rPr>
          <w:rFonts w:ascii="Georgia" w:hAnsi="Georgia"/>
          <w:sz w:val="24"/>
          <w:szCs w:val="24"/>
        </w:rPr>
        <w:t>Sarvestani</w:t>
      </w:r>
      <w:proofErr w:type="spellEnd"/>
      <w:r>
        <w:rPr>
          <w:rFonts w:ascii="Georgia" w:hAnsi="Georgia"/>
          <w:sz w:val="24"/>
          <w:szCs w:val="24"/>
        </w:rPr>
        <w:t xml:space="preserve">, Senator Cade Carlisle, Senator Ryan </w:t>
      </w:r>
      <w:proofErr w:type="spellStart"/>
      <w:r>
        <w:rPr>
          <w:rFonts w:ascii="Georgia" w:hAnsi="Georgia"/>
          <w:sz w:val="24"/>
          <w:szCs w:val="24"/>
        </w:rPr>
        <w:t>Panyard</w:t>
      </w:r>
      <w:proofErr w:type="spellEnd"/>
    </w:p>
    <w:p w14:paraId="45BDF613" w14:textId="77777777" w:rsidR="004A3CAC" w:rsidRPr="004A3CAC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Senator Cassidy Cook, Senator Collin </w:t>
      </w:r>
      <w:proofErr w:type="spellStart"/>
      <w:r>
        <w:rPr>
          <w:rFonts w:ascii="Georgia" w:hAnsi="Georgia"/>
          <w:sz w:val="24"/>
          <w:szCs w:val="24"/>
        </w:rPr>
        <w:t>Petigna</w:t>
      </w:r>
      <w:proofErr w:type="spellEnd"/>
      <w:r>
        <w:rPr>
          <w:rFonts w:ascii="Georgia" w:hAnsi="Georgia"/>
          <w:sz w:val="24"/>
          <w:szCs w:val="24"/>
        </w:rPr>
        <w:t xml:space="preserve">, Senator Mateo Lopez, Senator Luke Turner. Senator Zane Lovell, Senator Caroline Dallas, Senator Jake Stewart, Senator Blaine Fielder, Senator Austin Overton, Senator Christopher </w:t>
      </w:r>
      <w:proofErr w:type="spellStart"/>
      <w:r>
        <w:rPr>
          <w:rFonts w:ascii="Georgia" w:hAnsi="Georgia"/>
          <w:sz w:val="24"/>
          <w:szCs w:val="24"/>
        </w:rPr>
        <w:t>Pardun</w:t>
      </w:r>
      <w:proofErr w:type="spellEnd"/>
    </w:p>
    <w:p w14:paraId="239600B5" w14:textId="77777777" w:rsidR="004A3CAC" w:rsidRDefault="004A3CAC" w:rsidP="004A3CA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15 - </w:t>
      </w:r>
      <w:r w:rsidRPr="004A3CAC">
        <w:rPr>
          <w:rFonts w:ascii="Georgia" w:hAnsi="Georgia" w:cs="Georgia"/>
          <w:bCs/>
          <w:sz w:val="24"/>
          <w:szCs w:val="24"/>
        </w:rPr>
        <w:t>A Resolution to Support Zero Waste and Carbon Neutrality</w:t>
      </w:r>
    </w:p>
    <w:p w14:paraId="4CA5F65F" w14:textId="77777777" w:rsidR="004A3CAC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4A3CAC">
        <w:rPr>
          <w:rFonts w:ascii="Georgia" w:hAnsi="Georgia" w:cs="Georgia"/>
          <w:bCs/>
          <w:sz w:val="24"/>
          <w:szCs w:val="24"/>
        </w:rPr>
        <w:t xml:space="preserve">Senator Allison Barnett, Director of Sustainability Trent </w:t>
      </w:r>
      <w:proofErr w:type="spellStart"/>
      <w:r w:rsidRPr="004A3CAC">
        <w:rPr>
          <w:rFonts w:ascii="Georgia" w:hAnsi="Georgia" w:cs="Georgia"/>
          <w:bCs/>
          <w:sz w:val="24"/>
          <w:szCs w:val="24"/>
        </w:rPr>
        <w:t>Scaccia</w:t>
      </w:r>
      <w:proofErr w:type="spellEnd"/>
    </w:p>
    <w:p w14:paraId="15E97374" w14:textId="77777777" w:rsidR="004A3CAC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</w:t>
      </w:r>
    </w:p>
    <w:p w14:paraId="37FEF3EB" w14:textId="77777777" w:rsidR="004A3CAC" w:rsidRDefault="004A3CAC" w:rsidP="004A3CA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16 - </w:t>
      </w:r>
      <w:r w:rsidRPr="004A3CAC">
        <w:rPr>
          <w:rFonts w:ascii="Georgia" w:hAnsi="Georgia" w:cs="Georgia"/>
          <w:bCs/>
          <w:sz w:val="24"/>
          <w:szCs w:val="24"/>
        </w:rPr>
        <w:t>A Resolution to Support the Razorback Action Group in Combating the Opioid Epidemic</w:t>
      </w:r>
    </w:p>
    <w:p w14:paraId="4AE062D9" w14:textId="77777777" w:rsidR="004A3CAC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4A3CAC">
        <w:rPr>
          <w:rFonts w:ascii="Georgia" w:hAnsi="Georgia" w:cs="Georgia"/>
          <w:bCs/>
          <w:sz w:val="24"/>
          <w:szCs w:val="24"/>
        </w:rPr>
        <w:t xml:space="preserve">Senator Jesse Kloss, Senator Drake </w:t>
      </w:r>
      <w:proofErr w:type="spellStart"/>
      <w:r w:rsidRPr="004A3CAC">
        <w:rPr>
          <w:rFonts w:ascii="Georgia" w:hAnsi="Georgia" w:cs="Georgia"/>
          <w:bCs/>
          <w:sz w:val="24"/>
          <w:szCs w:val="24"/>
        </w:rPr>
        <w:t>Moudy</w:t>
      </w:r>
      <w:proofErr w:type="spellEnd"/>
      <w:r w:rsidRPr="004A3CAC">
        <w:rPr>
          <w:rFonts w:ascii="Georgia" w:hAnsi="Georgia" w:cs="Georgia"/>
          <w:bCs/>
          <w:sz w:val="24"/>
          <w:szCs w:val="24"/>
        </w:rPr>
        <w:t xml:space="preserve">, Director of the Associate Member Program Maria Calderon, Director of External Relations Trevor </w:t>
      </w:r>
      <w:proofErr w:type="spellStart"/>
      <w:r w:rsidRPr="004A3CAC">
        <w:rPr>
          <w:rFonts w:ascii="Georgia" w:hAnsi="Georgia" w:cs="Georgia"/>
          <w:bCs/>
          <w:sz w:val="24"/>
          <w:szCs w:val="24"/>
        </w:rPr>
        <w:t>Villines</w:t>
      </w:r>
      <w:proofErr w:type="spellEnd"/>
    </w:p>
    <w:p w14:paraId="1D3D0EED" w14:textId="77777777" w:rsidR="004A3CAC" w:rsidRPr="004A3CAC" w:rsidRDefault="004A3CAC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Senator Christine Carroll, Senator Mateo Lopez, Senator Ben Thornton, Senator Collin </w:t>
      </w:r>
      <w:proofErr w:type="spellStart"/>
      <w:r>
        <w:rPr>
          <w:rFonts w:ascii="Georgia" w:hAnsi="Georgia"/>
          <w:sz w:val="24"/>
          <w:szCs w:val="24"/>
        </w:rPr>
        <w:t>Petigna</w:t>
      </w:r>
      <w:proofErr w:type="spellEnd"/>
      <w:r>
        <w:rPr>
          <w:rFonts w:ascii="Georgia" w:hAnsi="Georgia"/>
          <w:sz w:val="24"/>
          <w:szCs w:val="24"/>
        </w:rPr>
        <w:t xml:space="preserve">, Senator Noah Bradshaw, Senator Clay Smith, Senator Warrington </w:t>
      </w:r>
      <w:proofErr w:type="spellStart"/>
      <w:r>
        <w:rPr>
          <w:rFonts w:ascii="Georgia" w:hAnsi="Georgia"/>
          <w:sz w:val="24"/>
          <w:szCs w:val="24"/>
        </w:rPr>
        <w:t>Sebree</w:t>
      </w:r>
      <w:proofErr w:type="spellEnd"/>
      <w:r>
        <w:rPr>
          <w:rFonts w:ascii="Georgia" w:hAnsi="Georgia"/>
          <w:sz w:val="24"/>
          <w:szCs w:val="24"/>
        </w:rPr>
        <w:t>, Senator Garrett Dorf</w:t>
      </w:r>
    </w:p>
    <w:p w14:paraId="4A7269BF" w14:textId="77777777" w:rsidR="004A3CAC" w:rsidRDefault="004A3CAC" w:rsidP="004A3CA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17 - </w:t>
      </w:r>
      <w:r w:rsidRPr="004A3CAC">
        <w:rPr>
          <w:rFonts w:ascii="Georgia" w:hAnsi="Georgia" w:cs="Georgia"/>
          <w:bCs/>
          <w:sz w:val="24"/>
          <w:szCs w:val="24"/>
        </w:rPr>
        <w:t>A Resolution to Support the Restructuring of University Perspectives Course Into A Diversity Course</w:t>
      </w:r>
    </w:p>
    <w:p w14:paraId="224FA173" w14:textId="77777777" w:rsidR="004A3CAC" w:rsidRPr="005072E7" w:rsidRDefault="005072E7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</w:t>
      </w:r>
      <w:proofErr w:type="spellStart"/>
      <w:r>
        <w:rPr>
          <w:rFonts w:ascii="Georgia" w:hAnsi="Georgia"/>
          <w:sz w:val="24"/>
          <w:szCs w:val="24"/>
        </w:rPr>
        <w:t>Karsen</w:t>
      </w:r>
      <w:proofErr w:type="spellEnd"/>
      <w:r>
        <w:rPr>
          <w:rFonts w:ascii="Georgia" w:hAnsi="Georgia"/>
          <w:sz w:val="24"/>
          <w:szCs w:val="24"/>
        </w:rPr>
        <w:t xml:space="preserve"> Sims and ASG President Andrew </w:t>
      </w:r>
      <w:proofErr w:type="spellStart"/>
      <w:r>
        <w:rPr>
          <w:rFonts w:ascii="Georgia" w:hAnsi="Georgia"/>
          <w:sz w:val="24"/>
          <w:szCs w:val="24"/>
        </w:rPr>
        <w:t>Counce</w:t>
      </w:r>
      <w:proofErr w:type="spellEnd"/>
    </w:p>
    <w:p w14:paraId="63F1832E" w14:textId="77777777" w:rsidR="005072E7" w:rsidRPr="00E16C35" w:rsidRDefault="005072E7" w:rsidP="004A3CA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</w:p>
    <w:p w14:paraId="434263B6" w14:textId="77777777" w:rsidR="00E16C35" w:rsidRPr="00E16C35" w:rsidRDefault="00E16C35" w:rsidP="00E16C3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18 - </w:t>
      </w:r>
      <w:r w:rsidRPr="00E16C35">
        <w:rPr>
          <w:rFonts w:ascii="Georgia" w:hAnsi="Georgia"/>
          <w:sz w:val="24"/>
          <w:szCs w:val="24"/>
        </w:rPr>
        <w:t>A Resolution Supporting the Expansion of the Grade Forgiveness Policy</w:t>
      </w:r>
    </w:p>
    <w:p w14:paraId="64F81B73" w14:textId="77777777" w:rsidR="00E16C35" w:rsidRPr="00E16C35" w:rsidRDefault="00E16C35" w:rsidP="00E16C3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</w:t>
      </w:r>
      <w:r w:rsidRPr="00E16C35">
        <w:rPr>
          <w:rFonts w:ascii="Georgia" w:hAnsi="Georgia"/>
          <w:sz w:val="24"/>
          <w:szCs w:val="24"/>
        </w:rPr>
        <w:t xml:space="preserve">President Andrew </w:t>
      </w:r>
      <w:proofErr w:type="spellStart"/>
      <w:r w:rsidRPr="00E16C35">
        <w:rPr>
          <w:rFonts w:ascii="Georgia" w:hAnsi="Georgia"/>
          <w:sz w:val="24"/>
          <w:szCs w:val="24"/>
        </w:rPr>
        <w:t>Counce</w:t>
      </w:r>
      <w:proofErr w:type="spellEnd"/>
      <w:r w:rsidRPr="00E16C35">
        <w:rPr>
          <w:rFonts w:ascii="Georgia" w:hAnsi="Georgia"/>
          <w:sz w:val="24"/>
          <w:szCs w:val="24"/>
        </w:rPr>
        <w:t xml:space="preserve">, Senator Caroline Dallas, Senator Drake </w:t>
      </w:r>
      <w:proofErr w:type="spellStart"/>
      <w:r w:rsidRPr="00E16C35">
        <w:rPr>
          <w:rFonts w:ascii="Georgia" w:hAnsi="Georgia"/>
          <w:sz w:val="24"/>
          <w:szCs w:val="24"/>
        </w:rPr>
        <w:t>Moudy</w:t>
      </w:r>
      <w:proofErr w:type="spellEnd"/>
    </w:p>
    <w:p w14:paraId="1D41FEEB" w14:textId="77777777" w:rsidR="00E16C35" w:rsidRPr="00D31468" w:rsidRDefault="00E16C35" w:rsidP="00E16C3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 </w:t>
      </w:r>
      <w:r w:rsidRPr="00E16C35">
        <w:rPr>
          <w:rFonts w:ascii="Georgia" w:hAnsi="Georgia"/>
          <w:sz w:val="24"/>
          <w:szCs w:val="24"/>
        </w:rPr>
        <w:t xml:space="preserve">Senator Luke Turner, Senator Ryan </w:t>
      </w:r>
      <w:proofErr w:type="spellStart"/>
      <w:r w:rsidRPr="00E16C35">
        <w:rPr>
          <w:rFonts w:ascii="Georgia" w:hAnsi="Georgia"/>
          <w:sz w:val="24"/>
          <w:szCs w:val="24"/>
        </w:rPr>
        <w:t>Panyard</w:t>
      </w:r>
      <w:proofErr w:type="spellEnd"/>
      <w:r w:rsidRPr="00E16C35">
        <w:rPr>
          <w:rFonts w:ascii="Georgia" w:hAnsi="Georgia"/>
          <w:sz w:val="24"/>
          <w:szCs w:val="24"/>
        </w:rPr>
        <w:t xml:space="preserve">, Senator Cade Carlisle, Senator Austin Overton, Senator Jake Stewart, Senator </w:t>
      </w:r>
      <w:proofErr w:type="spellStart"/>
      <w:r w:rsidRPr="00E16C35">
        <w:rPr>
          <w:rFonts w:ascii="Georgia" w:hAnsi="Georgia"/>
          <w:sz w:val="24"/>
          <w:szCs w:val="24"/>
        </w:rPr>
        <w:t>Jissel</w:t>
      </w:r>
      <w:proofErr w:type="spellEnd"/>
      <w:r w:rsidRPr="00E16C35">
        <w:rPr>
          <w:rFonts w:ascii="Georgia" w:hAnsi="Georgia"/>
          <w:sz w:val="24"/>
          <w:szCs w:val="24"/>
        </w:rPr>
        <w:t xml:space="preserve"> Esparza-Saucedo, Senator Cassidy Cook, Senator Collin </w:t>
      </w:r>
      <w:proofErr w:type="spellStart"/>
      <w:r w:rsidRPr="00E16C35">
        <w:rPr>
          <w:rFonts w:ascii="Georgia" w:hAnsi="Georgia"/>
          <w:sz w:val="24"/>
          <w:szCs w:val="24"/>
        </w:rPr>
        <w:t>Petigna</w:t>
      </w:r>
      <w:proofErr w:type="spellEnd"/>
      <w:r w:rsidRPr="00E16C3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E16C35">
        <w:rPr>
          <w:rFonts w:ascii="Georgia" w:hAnsi="Georgia"/>
          <w:sz w:val="24"/>
          <w:szCs w:val="24"/>
        </w:rPr>
        <w:lastRenderedPageBreak/>
        <w:t>Senator Jared Pinkerton, Senator Clay Smith, Senator Josie DuBois, Senator Blaine Fielder</w:t>
      </w:r>
    </w:p>
    <w:p w14:paraId="07DD45AE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4EC6E28D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1F447B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73952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A3CAC"/>
    <w:rsid w:val="004B0850"/>
    <w:rsid w:val="004B5B78"/>
    <w:rsid w:val="004B6587"/>
    <w:rsid w:val="004F4A75"/>
    <w:rsid w:val="005072E7"/>
    <w:rsid w:val="00514B9B"/>
    <w:rsid w:val="00530F2F"/>
    <w:rsid w:val="00541039"/>
    <w:rsid w:val="00542F00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91742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B6934"/>
    <w:rsid w:val="00AE2A6C"/>
    <w:rsid w:val="00B251DD"/>
    <w:rsid w:val="00B414C6"/>
    <w:rsid w:val="00B44453"/>
    <w:rsid w:val="00B45E42"/>
    <w:rsid w:val="00B87D34"/>
    <w:rsid w:val="00B918FE"/>
    <w:rsid w:val="00B97563"/>
    <w:rsid w:val="00BD0A89"/>
    <w:rsid w:val="00BD1A23"/>
    <w:rsid w:val="00BE5967"/>
    <w:rsid w:val="00BF2B2F"/>
    <w:rsid w:val="00C954DF"/>
    <w:rsid w:val="00CB6182"/>
    <w:rsid w:val="00CB6BE4"/>
    <w:rsid w:val="00CF0A62"/>
    <w:rsid w:val="00D05408"/>
    <w:rsid w:val="00D14302"/>
    <w:rsid w:val="00D179B6"/>
    <w:rsid w:val="00D266BD"/>
    <w:rsid w:val="00D31468"/>
    <w:rsid w:val="00D3618B"/>
    <w:rsid w:val="00D62E79"/>
    <w:rsid w:val="00D72FB5"/>
    <w:rsid w:val="00D9789B"/>
    <w:rsid w:val="00DC09DB"/>
    <w:rsid w:val="00DF2D9A"/>
    <w:rsid w:val="00E063D2"/>
    <w:rsid w:val="00E12869"/>
    <w:rsid w:val="00E16C35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31E5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2018-03-27T18:06:00Z</dcterms:created>
  <dcterms:modified xsi:type="dcterms:W3CDTF">2018-03-27T18:06:00Z</dcterms:modified>
</cp:coreProperties>
</file>