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BC80E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746CB8E5" wp14:editId="09FE2AD2">
            <wp:simplePos x="0" y="0"/>
            <wp:positionH relativeFrom="column">
              <wp:posOffset>-11430</wp:posOffset>
            </wp:positionH>
            <wp:positionV relativeFrom="paragraph">
              <wp:posOffset>-577551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0F79"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2B567B88" w14:textId="77777777" w:rsidR="005B00FF" w:rsidRPr="00BA0F79" w:rsidRDefault="005B00FF" w:rsidP="005B00FF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 w:rsidRPr="00BA0F79"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2FCDDDF5" w14:textId="77777777" w:rsidR="005B00FF" w:rsidRPr="00BA0F79" w:rsidRDefault="009B1A1A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September 15, 2016</w:t>
      </w:r>
    </w:p>
    <w:p w14:paraId="07C8D9C6" w14:textId="77777777" w:rsidR="005B00FF" w:rsidRPr="00BA0F79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F572545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0D3DA595" w14:textId="77777777" w:rsidR="005B00FF" w:rsidRPr="005E28A1" w:rsidRDefault="005B00FF" w:rsidP="005B00FF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105EC9F" w14:textId="77777777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Call To Order </w:t>
      </w:r>
    </w:p>
    <w:p w14:paraId="2B5338AD" w14:textId="0B2C6CD0" w:rsidR="005B00FF" w:rsidRPr="00F32F46" w:rsidRDefault="00BD2401" w:rsidP="005B00FF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</w:t>
      </w:r>
      <w:r w:rsidR="00AF550D">
        <w:rPr>
          <w:rFonts w:ascii="Georgia" w:eastAsia="Calibri" w:hAnsi="Georgia" w:cs="Times New Roman"/>
          <w:b/>
        </w:rPr>
        <w:t>4:59</w:t>
      </w:r>
      <w:r w:rsidR="0091785F">
        <w:rPr>
          <w:rFonts w:ascii="Georgia" w:eastAsia="Calibri" w:hAnsi="Georgia" w:cs="Times New Roman"/>
          <w:b/>
        </w:rPr>
        <w:t>)</w:t>
      </w:r>
    </w:p>
    <w:p w14:paraId="32B1FF11" w14:textId="77777777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 xml:space="preserve">Roll Call </w:t>
      </w:r>
    </w:p>
    <w:p w14:paraId="71930E2F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31940734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Collins </w:t>
      </w:r>
      <w:proofErr w:type="spellStart"/>
      <w:r>
        <w:rPr>
          <w:rFonts w:ascii="Georgia" w:eastAsia="Calibri" w:hAnsi="Georgia" w:cs="Times New Roman"/>
          <w:b/>
        </w:rPr>
        <w:t>Kiogothi</w:t>
      </w:r>
      <w:proofErr w:type="spellEnd"/>
    </w:p>
    <w:p w14:paraId="16E51F8C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6EF8068A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Jacob </w:t>
      </w:r>
      <w:proofErr w:type="spellStart"/>
      <w:r>
        <w:rPr>
          <w:rFonts w:ascii="Georgia" w:eastAsia="Calibri" w:hAnsi="Georgia" w:cs="Times New Roman"/>
          <w:b/>
        </w:rPr>
        <w:t>Stansell</w:t>
      </w:r>
      <w:proofErr w:type="spellEnd"/>
    </w:p>
    <w:p w14:paraId="3C1FBD51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28AE9688" w14:textId="77777777" w:rsidR="00706C26" w:rsidRDefault="00706C26" w:rsidP="00706C2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Isamar Garcia</w:t>
      </w:r>
    </w:p>
    <w:p w14:paraId="4CD1AB88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22AE6F3A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18EDD05A" w14:textId="77777777" w:rsid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765EBCB9" w14:textId="77777777" w:rsidR="005B00FF" w:rsidRPr="00706C26" w:rsidRDefault="00706C26" w:rsidP="00706C26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Stephanie Galen</w:t>
      </w:r>
    </w:p>
    <w:p w14:paraId="2B7AEF9B" w14:textId="029EEE77" w:rsidR="005B00FF" w:rsidRPr="00F32F46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Approval of the Minutes</w:t>
      </w:r>
      <w:r w:rsidR="002019B2">
        <w:rPr>
          <w:rFonts w:ascii="Georgia" w:eastAsia="Calibri" w:hAnsi="Georgia" w:cs="Times New Roman"/>
          <w:b/>
        </w:rPr>
        <w:t xml:space="preserve"> (approved)</w:t>
      </w:r>
    </w:p>
    <w:p w14:paraId="2646E474" w14:textId="77777777" w:rsidR="000150CE" w:rsidRDefault="000150CE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08B6F323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Old Business</w:t>
      </w:r>
    </w:p>
    <w:p w14:paraId="6D9A33A5" w14:textId="77777777" w:rsidR="00AA5EEE" w:rsidRDefault="009B1A1A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American Society of Interior Designers </w:t>
      </w:r>
    </w:p>
    <w:p w14:paraId="262F0C32" w14:textId="2A5BE7FB" w:rsidR="002019B2" w:rsidRDefault="005F45D4" w:rsidP="002019B2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FBC280B" w14:textId="77777777" w:rsidR="009B1A1A" w:rsidRDefault="009B1A1A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Electrochemical Society, </w:t>
      </w:r>
      <w:proofErr w:type="spellStart"/>
      <w:r>
        <w:rPr>
          <w:rFonts w:ascii="Georgia" w:eastAsia="Calibri" w:hAnsi="Georgia" w:cs="Times New Roman"/>
          <w:b/>
        </w:rPr>
        <w:t>UofA</w:t>
      </w:r>
      <w:proofErr w:type="spellEnd"/>
      <w:r>
        <w:rPr>
          <w:rFonts w:ascii="Georgia" w:eastAsia="Calibri" w:hAnsi="Georgia" w:cs="Times New Roman"/>
          <w:b/>
        </w:rPr>
        <w:t xml:space="preserve"> Student Chapter</w:t>
      </w:r>
    </w:p>
    <w:p w14:paraId="22DF5A02" w14:textId="6D8CBFB0" w:rsidR="005F45D4" w:rsidRDefault="005F45D4" w:rsidP="005F45D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0590571" w14:textId="77777777" w:rsidR="009B1A1A" w:rsidRDefault="009B1A1A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Environmental Law Society</w:t>
      </w:r>
    </w:p>
    <w:p w14:paraId="4BA2AF49" w14:textId="4C3779DD" w:rsidR="005F45D4" w:rsidRDefault="00085D52" w:rsidP="005F45D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232728D" w14:textId="77777777" w:rsidR="009B1A1A" w:rsidRDefault="009B1A1A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Geo-Institute Graduate Student Organization</w:t>
      </w:r>
    </w:p>
    <w:p w14:paraId="074AF3A6" w14:textId="0F520B89" w:rsidR="00085D52" w:rsidRDefault="009176E6" w:rsidP="00085D52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for $111.75 (9-0)</w:t>
      </w:r>
    </w:p>
    <w:p w14:paraId="14617567" w14:textId="77777777" w:rsidR="009B1A1A" w:rsidRDefault="009B1A1A" w:rsidP="00AA5EEE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Lao American Organization </w:t>
      </w:r>
    </w:p>
    <w:p w14:paraId="599144E2" w14:textId="5D0550A7" w:rsidR="009176E6" w:rsidRDefault="001F2692" w:rsidP="009176E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9E19AC0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New Business</w:t>
      </w:r>
    </w:p>
    <w:p w14:paraId="5EFAA9A4" w14:textId="77777777" w:rsidR="00F83F62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Latino Professionals for America</w:t>
      </w:r>
    </w:p>
    <w:p w14:paraId="0039BD5A" w14:textId="6B6E47D2" w:rsidR="00DB2029" w:rsidRPr="00DB2029" w:rsidRDefault="00DB2029" w:rsidP="00DB2029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514AD603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Business Law Society</w:t>
      </w:r>
    </w:p>
    <w:p w14:paraId="00C62573" w14:textId="4C975E74" w:rsidR="00DB2029" w:rsidRDefault="00DB2029" w:rsidP="00DB2029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Open up advertising </w:t>
      </w:r>
    </w:p>
    <w:p w14:paraId="0C665653" w14:textId="4D0A5C3C" w:rsidR="00771944" w:rsidRDefault="00771944" w:rsidP="00DB2029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F011E56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Crop, Soil, and Environmental Sciences Undergraduate Club</w:t>
      </w:r>
    </w:p>
    <w:p w14:paraId="21813879" w14:textId="5D07FBE4" w:rsidR="00771944" w:rsidRDefault="00782F55" w:rsidP="0077194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Pay earlier deadline</w:t>
      </w:r>
    </w:p>
    <w:p w14:paraId="07F85600" w14:textId="16573505" w:rsidR="00782F55" w:rsidRDefault="00782F55" w:rsidP="0077194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8F59CA4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Eta Sigma Delta</w:t>
      </w:r>
    </w:p>
    <w:p w14:paraId="65F9CF2A" w14:textId="1A6821F3" w:rsidR="00782F55" w:rsidRDefault="00782F55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Late, resubmit for $75/ person</w:t>
      </w:r>
    </w:p>
    <w:p w14:paraId="27EB1609" w14:textId="00B917F0" w:rsidR="009D17A3" w:rsidRPr="009D17A3" w:rsidRDefault="009D17A3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Deny (9-0)</w:t>
      </w:r>
    </w:p>
    <w:p w14:paraId="7186F96C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Friends of India</w:t>
      </w:r>
    </w:p>
    <w:p w14:paraId="57D7FC4C" w14:textId="0AD69A00" w:rsidR="009D17A3" w:rsidRDefault="006467C3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be happening at the event?</w:t>
      </w:r>
    </w:p>
    <w:p w14:paraId="76BB4F1A" w14:textId="29D5471D" w:rsidR="006467C3" w:rsidRDefault="006467C3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Details for the programs</w:t>
      </w:r>
    </w:p>
    <w:p w14:paraId="65DEA7B9" w14:textId="434D2D11" w:rsidR="006467C3" w:rsidRDefault="006467C3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Speaker? UA students speaking?</w:t>
      </w:r>
    </w:p>
    <w:p w14:paraId="7615F461" w14:textId="02C6BA86" w:rsidR="006467C3" w:rsidRDefault="006467C3" w:rsidP="009D17A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21B86C3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Fulbright Scholars</w:t>
      </w:r>
    </w:p>
    <w:p w14:paraId="1CEE55E3" w14:textId="63707E82" w:rsidR="006467C3" w:rsidRDefault="00B002D5" w:rsidP="006467C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Speaker agreement?</w:t>
      </w:r>
    </w:p>
    <w:p w14:paraId="32D3AEC8" w14:textId="546D19DD" w:rsidR="00F67B26" w:rsidRDefault="00F67B26" w:rsidP="006467C3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550DE1A5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Hindu Students Association </w:t>
      </w:r>
    </w:p>
    <w:p w14:paraId="78860BEC" w14:textId="65B6D06B" w:rsidR="00F67B26" w:rsidRDefault="00AD1B8C" w:rsidP="00F67B2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Moved DJ to Honorarium </w:t>
      </w:r>
    </w:p>
    <w:p w14:paraId="6F13CD45" w14:textId="3166788E" w:rsidR="00AD1B8C" w:rsidRDefault="00AD1B8C" w:rsidP="00F67B26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0966BFC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25446203" w14:textId="77777777" w:rsidR="00DF1253" w:rsidRDefault="00DF1253" w:rsidP="00AD1B8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lodging included in registration fee for conference?</w:t>
      </w:r>
    </w:p>
    <w:p w14:paraId="432BB7B4" w14:textId="4B70D28C" w:rsidR="00AD1B8C" w:rsidRDefault="00DF1253" w:rsidP="00AD1B8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$285?</w:t>
      </w:r>
    </w:p>
    <w:p w14:paraId="424A2D4F" w14:textId="32B9117B" w:rsidR="00DF1253" w:rsidRDefault="00DF1253" w:rsidP="00AD1B8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 lodging plans?</w:t>
      </w:r>
    </w:p>
    <w:p w14:paraId="3786A20F" w14:textId="4303F05E" w:rsidR="00952114" w:rsidRDefault="00952114" w:rsidP="00AD1B8C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5B94B61" w14:textId="77777777" w:rsidR="009B1A1A" w:rsidRDefault="009B1A1A" w:rsidP="009B1A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Hogs</w:t>
      </w:r>
    </w:p>
    <w:p w14:paraId="0808123E" w14:textId="5BE3FC18" w:rsidR="00952114" w:rsidRDefault="00952114" w:rsidP="009521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Event time? </w:t>
      </w:r>
      <w:r w:rsidR="00F432CA">
        <w:rPr>
          <w:rFonts w:ascii="Georgia" w:eastAsia="Calibri" w:hAnsi="Georgia" w:cs="Times New Roman"/>
          <w:b/>
        </w:rPr>
        <w:t>7:00 PM</w:t>
      </w:r>
    </w:p>
    <w:p w14:paraId="2EA396CF" w14:textId="5EA3E822" w:rsidR="00F432CA" w:rsidRDefault="00F432CA" w:rsidP="009521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Add </w:t>
      </w:r>
      <w:proofErr w:type="spellStart"/>
      <w:r>
        <w:rPr>
          <w:rFonts w:ascii="Georgia" w:eastAsia="Calibri" w:hAnsi="Georgia" w:cs="Times New Roman"/>
          <w:b/>
        </w:rPr>
        <w:t>chartwells</w:t>
      </w:r>
      <w:proofErr w:type="spellEnd"/>
      <w:r>
        <w:rPr>
          <w:rFonts w:ascii="Georgia" w:eastAsia="Calibri" w:hAnsi="Georgia" w:cs="Times New Roman"/>
          <w:b/>
        </w:rPr>
        <w:t xml:space="preserve"> as caterer </w:t>
      </w:r>
    </w:p>
    <w:p w14:paraId="544B0FA4" w14:textId="510D4D39" w:rsidR="00F432CA" w:rsidRPr="00952114" w:rsidRDefault="00F432CA" w:rsidP="00952114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08DC837" w14:textId="77777777" w:rsidR="005B00FF" w:rsidRDefault="005B00FF" w:rsidP="005B00FF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Other</w:t>
      </w:r>
    </w:p>
    <w:p w14:paraId="3A46C91C" w14:textId="77777777" w:rsidR="00DF391B" w:rsidRDefault="005B00FF" w:rsidP="00DC63E1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</w:rPr>
      </w:pPr>
      <w:r w:rsidRPr="00F32F46">
        <w:rPr>
          <w:rFonts w:ascii="Georgia" w:eastAsia="Calibri" w:hAnsi="Georgia" w:cs="Times New Roman"/>
          <w:b/>
        </w:rPr>
        <w:t>Announcements</w:t>
      </w:r>
    </w:p>
    <w:p w14:paraId="489E1CED" w14:textId="77777777" w:rsidR="005D391A" w:rsidRDefault="005D391A" w:rsidP="005D391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focus group meeting</w:t>
      </w:r>
    </w:p>
    <w:p w14:paraId="06585AA1" w14:textId="06997A94" w:rsidR="00F432CA" w:rsidRPr="00DC63E1" w:rsidRDefault="00F432CA" w:rsidP="00F432CA">
      <w:pPr>
        <w:numPr>
          <w:ilvl w:val="3"/>
          <w:numId w:val="1"/>
        </w:numPr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09.21.16</w:t>
      </w:r>
    </w:p>
    <w:p w14:paraId="74C87D32" w14:textId="77777777" w:rsidR="005B00FF" w:rsidRDefault="005B00FF" w:rsidP="00DF391B">
      <w:pPr>
        <w:numPr>
          <w:ilvl w:val="0"/>
          <w:numId w:val="1"/>
        </w:numPr>
        <w:contextualSpacing/>
        <w:rPr>
          <w:rFonts w:ascii="Georgia" w:eastAsia="Calibri" w:hAnsi="Georgia" w:cs="Times New Roman"/>
          <w:b/>
          <w:i/>
        </w:rPr>
      </w:pPr>
      <w:r w:rsidRPr="00F32F46">
        <w:rPr>
          <w:rFonts w:ascii="Georgia" w:eastAsia="Calibri" w:hAnsi="Georgia" w:cs="Times New Roman"/>
          <w:b/>
          <w:i/>
        </w:rPr>
        <w:t>Adjournment</w:t>
      </w:r>
      <w:r w:rsidRPr="00DF391B">
        <w:rPr>
          <w:rFonts w:ascii="Georgia" w:eastAsia="Calibri" w:hAnsi="Georgia" w:cs="Times New Roman"/>
          <w:b/>
          <w:i/>
        </w:rPr>
        <w:t xml:space="preserve"> </w:t>
      </w:r>
    </w:p>
    <w:p w14:paraId="49003A0F" w14:textId="2C572140" w:rsidR="00F432CA" w:rsidRPr="00F432CA" w:rsidRDefault="00F432CA" w:rsidP="00F432CA">
      <w:pPr>
        <w:numPr>
          <w:ilvl w:val="1"/>
          <w:numId w:val="1"/>
        </w:numPr>
        <w:contextualSpacing/>
        <w:rPr>
          <w:rFonts w:ascii="Georgia" w:eastAsia="Calibri" w:hAnsi="Georgia" w:cs="Times New Roman"/>
          <w:b/>
        </w:rPr>
      </w:pPr>
      <w:r w:rsidRPr="00F432CA">
        <w:rPr>
          <w:rFonts w:ascii="Georgia" w:eastAsia="Calibri" w:hAnsi="Georgia" w:cs="Times New Roman"/>
          <w:b/>
        </w:rPr>
        <w:t>(</w:t>
      </w:r>
      <w:r w:rsidR="000866AC">
        <w:rPr>
          <w:rFonts w:ascii="Georgia" w:eastAsia="Calibri" w:hAnsi="Georgia" w:cs="Times New Roman"/>
          <w:b/>
        </w:rPr>
        <w:t>5:40)</w:t>
      </w:r>
      <w:bookmarkStart w:id="0" w:name="_GoBack"/>
      <w:bookmarkEnd w:id="0"/>
    </w:p>
    <w:p w14:paraId="4A77E3D8" w14:textId="77777777" w:rsidR="00A81790" w:rsidRDefault="00A81790"/>
    <w:sectPr w:rsidR="00A8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F"/>
    <w:rsid w:val="000150CE"/>
    <w:rsid w:val="00085D52"/>
    <w:rsid w:val="000866AC"/>
    <w:rsid w:val="001F2692"/>
    <w:rsid w:val="002019B2"/>
    <w:rsid w:val="005B00FF"/>
    <w:rsid w:val="005D391A"/>
    <w:rsid w:val="005F45D4"/>
    <w:rsid w:val="00620E7D"/>
    <w:rsid w:val="006467C3"/>
    <w:rsid w:val="00706C26"/>
    <w:rsid w:val="00771944"/>
    <w:rsid w:val="00782F55"/>
    <w:rsid w:val="009176E6"/>
    <w:rsid w:val="0091785F"/>
    <w:rsid w:val="00952114"/>
    <w:rsid w:val="009B1A1A"/>
    <w:rsid w:val="009D17A3"/>
    <w:rsid w:val="00A81790"/>
    <w:rsid w:val="00AA5EEE"/>
    <w:rsid w:val="00AD1B8C"/>
    <w:rsid w:val="00AF550D"/>
    <w:rsid w:val="00B002D5"/>
    <w:rsid w:val="00BD2401"/>
    <w:rsid w:val="00C843F5"/>
    <w:rsid w:val="00CA05F2"/>
    <w:rsid w:val="00DB2029"/>
    <w:rsid w:val="00DC63E1"/>
    <w:rsid w:val="00DF1253"/>
    <w:rsid w:val="00DF391B"/>
    <w:rsid w:val="00F432CA"/>
    <w:rsid w:val="00F67B26"/>
    <w:rsid w:val="00F83F62"/>
    <w:rsid w:val="00F84C83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9E24"/>
  <w15:docId w15:val="{120DF373-2974-4D0C-B17E-029D079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Treasurer, Blake Hirschman</dc:creator>
  <cp:lastModifiedBy>Colin Gonzalez</cp:lastModifiedBy>
  <cp:revision>2</cp:revision>
  <dcterms:created xsi:type="dcterms:W3CDTF">2016-09-15T22:46:00Z</dcterms:created>
  <dcterms:modified xsi:type="dcterms:W3CDTF">2016-09-15T22:46:00Z</dcterms:modified>
</cp:coreProperties>
</file>