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9A1B" w14:textId="3A69995A" w:rsidR="001B7C05" w:rsidRDefault="001B7C05" w:rsidP="001B7C0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CAC6CB" wp14:editId="41392B32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C9">
        <w:rPr>
          <w:rFonts w:ascii="Georgia" w:eastAsia="Calibri" w:hAnsi="Georgia" w:cs="Times New Roman"/>
          <w:b/>
          <w:noProof/>
          <w:sz w:val="24"/>
          <w:szCs w:val="32"/>
        </w:rPr>
        <w:t>2</w:t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4DA4DCF8" w14:textId="197FAEB9" w:rsidR="001B7C05" w:rsidRDefault="001B7C05" w:rsidP="001B7C0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0F58C9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48BDE3CB" w14:textId="77777777" w:rsidR="001B7C05" w:rsidRDefault="001B7C05" w:rsidP="001B7C05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25th, 2018</w:t>
      </w:r>
    </w:p>
    <w:p w14:paraId="37D8CA73" w14:textId="77777777" w:rsidR="001B7C05" w:rsidRDefault="001B7C05" w:rsidP="001B7C05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12DB603E" w14:textId="77777777" w:rsidR="001B7C05" w:rsidRDefault="001B7C05" w:rsidP="001B7C05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507E26D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A86100B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422426D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515B0D90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2D242F78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603DE67C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41BFFF5C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7DB43DDE" w14:textId="77777777" w:rsidR="001C2575" w:rsidRPr="001C2575" w:rsidRDefault="001B7C05" w:rsidP="001C257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06B65880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1C6DDAE1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Alexis </w:t>
      </w:r>
    </w:p>
    <w:p w14:paraId="3D729BF1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70D53AD9" w14:textId="77777777" w:rsidR="001C2575" w:rsidRPr="001C2575" w:rsidRDefault="001B7C05" w:rsidP="001C257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3F3F8FEB" w14:textId="77777777" w:rsidR="001B7C05" w:rsidRDefault="001B7C05" w:rsidP="001B7C05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0480F23B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61D97C53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6F837383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20F34FFE" w14:textId="77777777" w:rsidR="001B7C05" w:rsidRDefault="001B7C05" w:rsidP="001B7C0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14:paraId="3150903A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7AB9C973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4722C73" w14:textId="77777777" w:rsidR="001B7C05" w:rsidRDefault="001B7C05" w:rsidP="001B7C05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6B20125D" w14:textId="77777777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 – Razorback Booster Club, Student Alumni Association</w:t>
      </w:r>
    </w:p>
    <w:p w14:paraId="486D6AC7" w14:textId="77777777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 – Beta Psi Omega</w:t>
      </w:r>
    </w:p>
    <w:p w14:paraId="28A62AD6" w14:textId="77777777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 – Alpha Chi Sigma</w:t>
      </w:r>
    </w:p>
    <w:p w14:paraId="09C625B8" w14:textId="77777777" w:rsidR="00F54035" w:rsidRDefault="00F54035" w:rsidP="00F5403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Richey – Alpha Chi Sigma </w:t>
      </w:r>
    </w:p>
    <w:p w14:paraId="11A1AC62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25EE959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Electrochemical Society - University of Arkansas student chapter</w:t>
      </w:r>
    </w:p>
    <w:p w14:paraId="0E2AA23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149E229A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regular meeting?</w:t>
      </w:r>
    </w:p>
    <w:p w14:paraId="11A239C7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Biology Club</w:t>
      </w:r>
    </w:p>
    <w:p w14:paraId="178F33E1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table the budget </w:t>
      </w:r>
    </w:p>
    <w:p w14:paraId="6BC5F522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(7-1)</w:t>
      </w:r>
    </w:p>
    <w:p w14:paraId="245A149C" w14:textId="77777777" w:rsidR="001C2575" w:rsidRP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Come in to talk to us about what will be discussed after the movie</w:t>
      </w:r>
    </w:p>
    <w:p w14:paraId="2ED576DF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Japanese Student Association</w:t>
      </w:r>
    </w:p>
    <w:p w14:paraId="4E3E0674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3C8A67E2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504CD">
        <w:rPr>
          <w:rFonts w:ascii="Georgia" w:eastAsia="Calibri" w:hAnsi="Georgia" w:cs="Times New Roman"/>
          <w:b/>
        </w:rPr>
        <w:t>Vietnamese Student Association</w:t>
      </w:r>
    </w:p>
    <w:p w14:paraId="24C0177B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They did not clarify the vendor </w:t>
      </w:r>
    </w:p>
    <w:p w14:paraId="78517D02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Lack of advertisement </w:t>
      </w:r>
    </w:p>
    <w:p w14:paraId="69359FD3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If we fund the brushes, they must be cleaned and returned to be placed in the RSO work space </w:t>
      </w:r>
    </w:p>
    <w:p w14:paraId="49414349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Or buy cheaper brushes that can be disposed</w:t>
      </w:r>
    </w:p>
    <w:p w14:paraId="67BF14FE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Round numbers </w:t>
      </w:r>
    </w:p>
    <w:p w14:paraId="28954D6F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Coconut milk listed as 2 different prices </w:t>
      </w:r>
    </w:p>
    <w:p w14:paraId="02C86A27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Where are you getting the groceries? What are the actual prices of the groceries?</w:t>
      </w:r>
    </w:p>
    <w:p w14:paraId="5D9D10F0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(5-3)</w:t>
      </w:r>
    </w:p>
    <w:p w14:paraId="6D9FBEEC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appeal!</w:t>
      </w:r>
    </w:p>
    <w:p w14:paraId="246C5E9E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specific vendor or prices</w:t>
      </w:r>
    </w:p>
    <w:p w14:paraId="6C76A90A" w14:textId="77777777" w:rsidR="001C2575" w:rsidRP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Lack of advertisement </w:t>
      </w:r>
    </w:p>
    <w:p w14:paraId="1F3FD614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A016D">
        <w:rPr>
          <w:rFonts w:ascii="Georgia" w:eastAsia="Calibri" w:hAnsi="Georgia" w:cs="Times New Roman"/>
          <w:b/>
        </w:rPr>
        <w:t>Inspirational Chorale</w:t>
      </w:r>
    </w:p>
    <w:p w14:paraId="6F04710A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vendor is not approved. In the event that the caterer cannot get approved. The menu will be catered by Chartwells.</w:t>
      </w:r>
    </w:p>
    <w:p w14:paraId="18717A2E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14:paraId="5468FFC4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5B28DFDD" w14:textId="77777777" w:rsidR="001B7C05" w:rsidRDefault="001B7C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Psych</w:t>
      </w:r>
      <w:r w:rsidR="004B712E">
        <w:rPr>
          <w:rFonts w:ascii="Georgia" w:eastAsia="Calibri" w:hAnsi="Georgia" w:cs="Times New Roman"/>
          <w:b/>
        </w:rPr>
        <w:t>ology Club</w:t>
      </w:r>
    </w:p>
    <w:p w14:paraId="4A20FD12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6E9988EF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email for speaker</w:t>
      </w:r>
    </w:p>
    <w:p w14:paraId="13271A2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283 cannot fund regularly scheduled meetings </w:t>
      </w:r>
    </w:p>
    <w:p w14:paraId="5E234892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provide mission of organization</w:t>
      </w:r>
    </w:p>
    <w:p w14:paraId="0AA3F34A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Itemize list of food</w:t>
      </w:r>
    </w:p>
    <w:p w14:paraId="4EB92716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Tentative locations or speakers cannot be funded </w:t>
      </w:r>
    </w:p>
    <w:p w14:paraId="301D6297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725C0E66" w14:textId="77777777" w:rsidR="004B712E" w:rsidRDefault="004B712E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Engineering Safety</w:t>
      </w:r>
    </w:p>
    <w:p w14:paraId="50A14D33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71B77F7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provide invoice for food</w:t>
      </w:r>
    </w:p>
    <w:p w14:paraId="53D621C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58DAFACD" w14:textId="77777777" w:rsidR="004B712E" w:rsidRDefault="0012620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Marketing Association</w:t>
      </w:r>
    </w:p>
    <w:p w14:paraId="63D4820E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Seems like a regular meeting “End of semester meeting”</w:t>
      </w:r>
    </w:p>
    <w:p w14:paraId="6A8E4F64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Exclusive to the Walton College </w:t>
      </w:r>
    </w:p>
    <w:p w14:paraId="70889647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 event?</w:t>
      </w:r>
    </w:p>
    <w:p w14:paraId="42FA11A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0E846194" w14:textId="77777777" w:rsidR="002E3DC2" w:rsidRDefault="002E3DC2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E3DC2">
        <w:rPr>
          <w:rFonts w:ascii="Georgia" w:eastAsia="Calibri" w:hAnsi="Georgia" w:cs="Times New Roman"/>
          <w:b/>
        </w:rPr>
        <w:t>Advertising Club</w:t>
      </w:r>
    </w:p>
    <w:p w14:paraId="07A034CC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8163B45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77EC92A4" w14:textId="77777777" w:rsidR="001A55A3" w:rsidRDefault="001A55A3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55A3">
        <w:rPr>
          <w:rFonts w:ascii="Georgia" w:eastAsia="Calibri" w:hAnsi="Georgia" w:cs="Times New Roman"/>
          <w:b/>
        </w:rPr>
        <w:t>Fulbright Scholars at the University of Arkansas</w:t>
      </w:r>
    </w:p>
    <w:p w14:paraId="49C28FD8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8152B75" w14:textId="77777777" w:rsidR="001A55A3" w:rsidRDefault="001A55A3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A55A3">
        <w:rPr>
          <w:rFonts w:ascii="Georgia" w:eastAsia="Calibri" w:hAnsi="Georgia" w:cs="Times New Roman"/>
          <w:b/>
        </w:rPr>
        <w:t>Students of Retailing Excellence</w:t>
      </w:r>
    </w:p>
    <w:p w14:paraId="6F31071C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46EAB4AF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rate wasn’t clearly stated on website</w:t>
      </w:r>
    </w:p>
    <w:p w14:paraId="35226CA0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Cap is $1750</w:t>
      </w:r>
    </w:p>
    <w:p w14:paraId="04AE01CE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Reapply</w:t>
      </w:r>
    </w:p>
    <w:p w14:paraId="228800D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Professionalism (emoji next to advisor’s name)</w:t>
      </w:r>
    </w:p>
    <w:p w14:paraId="5695437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74A4D1A" w14:textId="77777777" w:rsidR="0001519E" w:rsidRDefault="0001519E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1519E">
        <w:rPr>
          <w:rFonts w:ascii="Georgia" w:eastAsia="Calibri" w:hAnsi="Georgia" w:cs="Times New Roman"/>
          <w:b/>
        </w:rPr>
        <w:t>Drawing and Painting Association</w:t>
      </w:r>
    </w:p>
    <w:p w14:paraId="387CB79C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39CBB5B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Vague educational value </w:t>
      </w:r>
    </w:p>
    <w:p w14:paraId="4ECC6A2C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Ratio of students to non-students is way off</w:t>
      </w:r>
    </w:p>
    <w:p w14:paraId="13120B34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Exclusive </w:t>
      </w:r>
    </w:p>
    <w:p w14:paraId="36448EFA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fund non-perishable items</w:t>
      </w:r>
    </w:p>
    <w:p w14:paraId="7F2DD26D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Applied for paint brushes </w:t>
      </w:r>
    </w:p>
    <w:p w14:paraId="1BEE95FD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Would need to give those to the RSO work space </w:t>
      </w:r>
    </w:p>
    <w:p w14:paraId="2AFCBE16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D152E28" w14:textId="77777777" w:rsidR="0001519E" w:rsidRDefault="00F54035" w:rsidP="001B7C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54035">
        <w:rPr>
          <w:rFonts w:ascii="Georgia" w:eastAsia="Calibri" w:hAnsi="Georgia" w:cs="Times New Roman"/>
          <w:b/>
        </w:rPr>
        <w:t>Greek Life Budget Portal</w:t>
      </w:r>
    </w:p>
    <w:p w14:paraId="7098780A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Honorarium can only be $1500 </w:t>
      </w:r>
    </w:p>
    <w:p w14:paraId="24420ABA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He stated that the honorarium would be covering the flight </w:t>
      </w:r>
    </w:p>
    <w:p w14:paraId="14A2350D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 fee includes flight and hotel</w:t>
      </w:r>
    </w:p>
    <w:p w14:paraId="2DD9DF08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He asked for a breakdown of the fee </w:t>
      </w:r>
    </w:p>
    <w:p w14:paraId="1A4E0F4C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honorarium to $1500</w:t>
      </w:r>
    </w:p>
    <w:p w14:paraId="3FADA4D6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(8-0-1)</w:t>
      </w:r>
    </w:p>
    <w:p w14:paraId="03997180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per diem for?</w:t>
      </w:r>
    </w:p>
    <w:p w14:paraId="30A3E11E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87 cent discrepancy in Chartwells</w:t>
      </w:r>
    </w:p>
    <w:p w14:paraId="19FFF66C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printed educational materials? Will you be designing these?</w:t>
      </w:r>
    </w:p>
    <w:p w14:paraId="0B9D3B65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Have you considered co-sponsors for this event?</w:t>
      </w:r>
    </w:p>
    <w:p w14:paraId="29FC40F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Would CAPS consider co-sponsoring? </w:t>
      </w:r>
    </w:p>
    <w:p w14:paraId="4D555B8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specify miscellaneous purchases</w:t>
      </w:r>
    </w:p>
    <w:p w14:paraId="5EA570C2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is there so much food? </w:t>
      </w:r>
    </w:p>
    <w:p w14:paraId="0BE3A217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Almost too much food</w:t>
      </w:r>
    </w:p>
    <w:p w14:paraId="36CDF724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Razorback Food Recovery effort </w:t>
      </w:r>
    </w:p>
    <w:p w14:paraId="168EEF0E" w14:textId="77777777" w:rsidR="001C2575" w:rsidRDefault="001C2575" w:rsidP="001C2575">
      <w:pPr>
        <w:numPr>
          <w:ilvl w:val="5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Members must be trained </w:t>
      </w:r>
    </w:p>
    <w:p w14:paraId="0475B0CD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this event be inclusive?</w:t>
      </w:r>
    </w:p>
    <w:p w14:paraId="320C4B3E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two sound technicians?</w:t>
      </w:r>
    </w:p>
    <w:p w14:paraId="1CAF47CB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do you need additional projectors and screens?</w:t>
      </w:r>
    </w:p>
    <w:p w14:paraId="0B61E80D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Line 272 says we cannot fund transportation if it comes down to less than $50</w:t>
      </w:r>
    </w:p>
    <w:p w14:paraId="46100221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travel expenses </w:t>
      </w:r>
    </w:p>
    <w:p w14:paraId="6F2E89CC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(8-0-1)</w:t>
      </w:r>
    </w:p>
    <w:p w14:paraId="676940D5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cut the food?</w:t>
      </w:r>
    </w:p>
    <w:p w14:paraId="4BE9109B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Up to you, but we recommend at least a quarter?</w:t>
      </w:r>
    </w:p>
    <w:p w14:paraId="472EF35C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recommend pick 3 courses and 3 desserts</w:t>
      </w:r>
    </w:p>
    <w:p w14:paraId="6F3ADD3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are the deserts so crazy?</w:t>
      </w:r>
    </w:p>
    <w:p w14:paraId="4045B484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is there only 20 minutes allocated to eating food </w:t>
      </w:r>
    </w:p>
    <w:p w14:paraId="4D2AF981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(5-4-1)</w:t>
      </w:r>
    </w:p>
    <w:p w14:paraId="04B2A3A2" w14:textId="77777777" w:rsidR="001C2575" w:rsidRDefault="001C2575" w:rsidP="001C257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With questions </w:t>
      </w:r>
    </w:p>
    <w:p w14:paraId="543C2231" w14:textId="77777777" w:rsidR="00F54035" w:rsidRDefault="00F54035" w:rsidP="00F5403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54035">
        <w:rPr>
          <w:rFonts w:ascii="Georgia" w:eastAsia="Calibri" w:hAnsi="Georgia" w:cs="Times New Roman"/>
          <w:b/>
        </w:rPr>
        <w:t>American Society of Civil Engineers</w:t>
      </w:r>
    </w:p>
    <w:p w14:paraId="21F88F50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79EBDE9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cannot purchase a smores machine </w:t>
      </w:r>
    </w:p>
    <w:p w14:paraId="7FE88947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Miscellaneous purchases?</w:t>
      </w:r>
    </w:p>
    <w:p w14:paraId="16E76FBE" w14:textId="77777777" w:rsidR="001C2575" w:rsidRDefault="001C2575" w:rsidP="001C257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47B684BE" w14:textId="77777777" w:rsidR="00F54035" w:rsidRDefault="00F54035" w:rsidP="00F5403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Dinner Break</w:t>
      </w:r>
    </w:p>
    <w:p w14:paraId="400F5A1F" w14:textId="77777777" w:rsidR="00F54035" w:rsidRDefault="00F54035" w:rsidP="00F5403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 Called to Order</w:t>
      </w:r>
    </w:p>
    <w:p w14:paraId="28011CB9" w14:textId="77777777" w:rsidR="00595E47" w:rsidRP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14—remove GSC treasurer</w:t>
      </w:r>
    </w:p>
    <w:p w14:paraId="4DB7A74B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66—move to 48 or bolding the sentence so students realize it is mandatory. They often times think it is an option </w:t>
      </w:r>
    </w:p>
    <w:p w14:paraId="1999CA08" w14:textId="77777777" w:rsidR="00595E47" w:rsidRP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68--Bold “must” </w:t>
      </w:r>
    </w:p>
    <w:p w14:paraId="3BE849F5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78 “prior to” instead of “when”</w:t>
      </w:r>
    </w:p>
    <w:p w14:paraId="596A068E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79 add “reflecting changes discussed in the meeting”</w:t>
      </w:r>
    </w:p>
    <w:p w14:paraId="538A6B86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79, 80 Bold “The second submission will count as the official submission date”</w:t>
      </w:r>
    </w:p>
    <w:p w14:paraId="004BC9C7" w14:textId="77777777" w:rsidR="00595E47" w:rsidRP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95E47">
        <w:rPr>
          <w:rFonts w:ascii="Georgia" w:eastAsia="Calibri" w:hAnsi="Georgia" w:cs="Times New Roman"/>
          <w:b/>
        </w:rPr>
        <w:t xml:space="preserve">93—add an example of how Thanksgiving or Winter break would affect the timeline after the last sentence </w:t>
      </w:r>
    </w:p>
    <w:p w14:paraId="76887F74" w14:textId="77777777" w:rsidR="00595E47" w:rsidRDefault="00595E47" w:rsidP="00595E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Example from lines 59-62</w:t>
      </w:r>
    </w:p>
    <w:p w14:paraId="6D8E6CC4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116 line of extra space removed</w:t>
      </w:r>
    </w:p>
    <w:p w14:paraId="0BEF8B86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153—semicolon instead of comma</w:t>
      </w:r>
    </w:p>
    <w:p w14:paraId="7FC851F1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163—comma after “than”</w:t>
      </w:r>
    </w:p>
    <w:p w14:paraId="42FC8895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167—semicolon after “once”</w:t>
      </w:r>
    </w:p>
    <w:p w14:paraId="6D1083AF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193—add “and educational value must be explained” and remove “and” before “their email”</w:t>
      </w:r>
    </w:p>
    <w:p w14:paraId="2D98BC53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230—add “one per funding period” for clarification</w:t>
      </w:r>
    </w:p>
    <w:p w14:paraId="577D776B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231—motion to leave it as $6 per pizza</w:t>
      </w:r>
    </w:p>
    <w:p w14:paraId="035B37B7" w14:textId="77777777" w:rsidR="00595E47" w:rsidRDefault="00595E47" w:rsidP="00595E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D7513E9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232—add “it” and “; per Union policy”</w:t>
      </w:r>
    </w:p>
    <w:p w14:paraId="6F89C6D4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245—add “please include a description and educational value of materials” </w:t>
      </w:r>
    </w:p>
    <w:p w14:paraId="139DB685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233—change to $1,500 honorarium per semester </w:t>
      </w:r>
    </w:p>
    <w:p w14:paraId="246FB767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238—change tax payer to one word</w:t>
      </w:r>
    </w:p>
    <w:p w14:paraId="6CDBAEE6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259—add “even if tickets are sold”</w:t>
      </w:r>
    </w:p>
    <w:p w14:paraId="42D1AE82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262—add “Finals Week”</w:t>
      </w:r>
    </w:p>
    <w:p w14:paraId="01207BEF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274—add “candidates or” before elected and “or campaigning is occurring” after session</w:t>
      </w:r>
    </w:p>
    <w:p w14:paraId="563F36F8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275— “religious organization” instead of church</w:t>
      </w:r>
    </w:p>
    <w:p w14:paraId="522CBC4F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296—change U of A to “University of Arkansas”</w:t>
      </w:r>
    </w:p>
    <w:p w14:paraId="1940FD71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287—add “per university policy”</w:t>
      </w:r>
    </w:p>
    <w:p w14:paraId="6D478A40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294-297—remove “submit-create”</w:t>
      </w:r>
    </w:p>
    <w:p w14:paraId="6C8FADE9" w14:textId="77777777" w:rsid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305—add “per university policy”</w:t>
      </w:r>
    </w:p>
    <w:p w14:paraId="5F0FBCCD" w14:textId="77777777" w:rsidR="00595E47" w:rsidRDefault="00595E47" w:rsidP="00595E4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Create short document of approved campus kitchens</w:t>
      </w:r>
    </w:p>
    <w:p w14:paraId="79CAF9BB" w14:textId="77777777" w:rsidR="00595E47" w:rsidRPr="00595E47" w:rsidRDefault="00595E47" w:rsidP="00595E4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322 add period</w:t>
      </w:r>
    </w:p>
    <w:p w14:paraId="7ADB8566" w14:textId="77777777" w:rsidR="001B7C05" w:rsidRDefault="001B7C05" w:rsidP="001B7C0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2998DAB" w14:textId="77777777" w:rsidR="00A333C1" w:rsidRDefault="00A333C1" w:rsidP="00A333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Lighting the Way—October 30</w:t>
      </w:r>
      <w:r w:rsidRPr="00A333C1">
        <w:rPr>
          <w:rFonts w:ascii="Georgia" w:eastAsia="Calibri" w:hAnsi="Georgia" w:cs="Times New Roman"/>
          <w:b/>
          <w:vertAlign w:val="superscript"/>
        </w:rPr>
        <w:t>th</w:t>
      </w:r>
    </w:p>
    <w:p w14:paraId="67DCBD73" w14:textId="77777777" w:rsidR="00A333C1" w:rsidRPr="00A333C1" w:rsidRDefault="00A333C1" w:rsidP="00A333C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Make a Difference Day—November 3rd</w:t>
      </w:r>
    </w:p>
    <w:p w14:paraId="1A5CC6F0" w14:textId="77777777" w:rsidR="00A333C1" w:rsidRPr="00A333C1" w:rsidRDefault="001B7C05" w:rsidP="00A333C1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44896B6" w14:textId="77777777" w:rsidR="007A4095" w:rsidRDefault="000F58C9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05"/>
    <w:rsid w:val="0001519E"/>
    <w:rsid w:val="000C7C57"/>
    <w:rsid w:val="000F58C9"/>
    <w:rsid w:val="00126205"/>
    <w:rsid w:val="001A55A3"/>
    <w:rsid w:val="001B7C05"/>
    <w:rsid w:val="001C2575"/>
    <w:rsid w:val="002E3DC2"/>
    <w:rsid w:val="004B712E"/>
    <w:rsid w:val="00595E47"/>
    <w:rsid w:val="00931C2A"/>
    <w:rsid w:val="009361B1"/>
    <w:rsid w:val="009B5745"/>
    <w:rsid w:val="00A333C1"/>
    <w:rsid w:val="00E0107C"/>
    <w:rsid w:val="00F5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7E4"/>
  <w15:chartTrackingRefBased/>
  <w15:docId w15:val="{134D1829-9F22-4540-9C68-2E2F1AB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cp:lastPrinted>2018-10-26T01:48:00Z</cp:lastPrinted>
  <dcterms:created xsi:type="dcterms:W3CDTF">2018-10-26T01:49:00Z</dcterms:created>
  <dcterms:modified xsi:type="dcterms:W3CDTF">2018-10-26T01:49:00Z</dcterms:modified>
</cp:coreProperties>
</file>