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0480E100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5088FB71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 </w:t>
      </w:r>
      <w:r>
        <w:rPr>
          <w:b/>
          <w:sz w:val="24"/>
        </w:rPr>
        <w:t>Tuesday</w:t>
      </w:r>
      <w:r w:rsidR="00A62435">
        <w:rPr>
          <w:b/>
          <w:sz w:val="24"/>
        </w:rPr>
        <w:t xml:space="preserve">, </w:t>
      </w:r>
      <w:r w:rsidR="004D7352">
        <w:rPr>
          <w:b/>
          <w:sz w:val="24"/>
        </w:rPr>
        <w:t>November 12</w:t>
      </w:r>
      <w:r w:rsidR="00254A7E" w:rsidRPr="00254A7E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03D44B4C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0DEDD807" w14:textId="52984E4E" w:rsidR="0099013A" w:rsidRPr="0099013A" w:rsidRDefault="0099013A" w:rsidP="0099013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Cs/>
        </w:rPr>
      </w:pPr>
      <w:r w:rsidRPr="0099013A">
        <w:rPr>
          <w:bCs/>
        </w:rPr>
        <w:t>3:30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62313550" w:rsidR="008017A3" w:rsidRPr="002B5B06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4A46E02C" w14:textId="5F2249DE" w:rsidR="00D53017" w:rsidRPr="00D53017" w:rsidRDefault="00003F8C" w:rsidP="00D53017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74C82FB" w14:textId="4178B10D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4E2D0CAC" w14:textId="3C9AA3DD" w:rsidR="00D53017" w:rsidRPr="00D53017" w:rsidRDefault="00D53017" w:rsidP="00D53017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D53017">
        <w:rPr>
          <w:bCs/>
        </w:rPr>
        <w:t>Katie</w:t>
      </w:r>
    </w:p>
    <w:p w14:paraId="138D3C8A" w14:textId="6783F4B2" w:rsidR="00D53017" w:rsidRDefault="00D53017" w:rsidP="00D53017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D53017">
        <w:rPr>
          <w:bCs/>
        </w:rPr>
        <w:t>Athletics turnout was great</w:t>
      </w:r>
    </w:p>
    <w:p w14:paraId="1E460DDE" w14:textId="397A0E81" w:rsidR="00D53017" w:rsidRDefault="00D53017" w:rsidP="00D53017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 xml:space="preserve">AMP Senate Simulation tomorrow </w:t>
      </w:r>
    </w:p>
    <w:p w14:paraId="1A8B47DA" w14:textId="10BC238B" w:rsidR="00D53017" w:rsidRDefault="00D53017" w:rsidP="00D53017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Advertise the Missouri game in Little Rock</w:t>
      </w:r>
    </w:p>
    <w:p w14:paraId="1CAC450B" w14:textId="78F5E59A" w:rsidR="00D53017" w:rsidRDefault="00D53017" w:rsidP="00D53017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>
        <w:rPr>
          <w:bCs/>
        </w:rPr>
        <w:t xml:space="preserve">Kelly </w:t>
      </w:r>
    </w:p>
    <w:p w14:paraId="0C762CA7" w14:textId="7B7B8166" w:rsidR="00D53017" w:rsidRDefault="00D53017" w:rsidP="00D53017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FLF Name Tags</w:t>
      </w:r>
    </w:p>
    <w:p w14:paraId="4C201938" w14:textId="090B0013" w:rsidR="00D53017" w:rsidRDefault="00D53017" w:rsidP="00D53017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Waiting to hear back about Sweatshirts for SafeRide</w:t>
      </w:r>
    </w:p>
    <w:p w14:paraId="2EBA8738" w14:textId="78A3EAA7" w:rsidR="00D53017" w:rsidRPr="00D53017" w:rsidRDefault="00D53017" w:rsidP="00D53017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Friday Dec. 6</w:t>
      </w:r>
      <w:r w:rsidRPr="00D53017">
        <w:rPr>
          <w:bCs/>
          <w:vertAlign w:val="superscript"/>
        </w:rPr>
        <w:t>th</w:t>
      </w:r>
      <w:r>
        <w:rPr>
          <w:bCs/>
        </w:rPr>
        <w:t>, Pastry’s with Police (Greek Theater)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167F965C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37B7F893" w14:textId="060E9633" w:rsidR="00A671A1" w:rsidRDefault="00A671A1" w:rsidP="00A671A1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53017">
        <w:rPr>
          <w:bCs/>
        </w:rPr>
        <w:t>Z-Core</w:t>
      </w:r>
    </w:p>
    <w:p w14:paraId="78A4C5F7" w14:textId="40E5F6AF" w:rsid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Every Single Department will have to have an OER</w:t>
      </w:r>
    </w:p>
    <w:p w14:paraId="5135644D" w14:textId="3F06B4DA" w:rsidR="00D53017" w:rsidRP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If this gets pushed, you can get a 2-year degree without paying for a textbook once</w:t>
      </w:r>
    </w:p>
    <w:p w14:paraId="1DACBC83" w14:textId="7F54E97B" w:rsidR="00A671A1" w:rsidRDefault="00A671A1" w:rsidP="00A671A1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53017">
        <w:rPr>
          <w:bCs/>
        </w:rPr>
        <w:t>PAB this Friday at 5pm</w:t>
      </w:r>
    </w:p>
    <w:p w14:paraId="778E0F2A" w14:textId="7BB73ADD" w:rsidR="00D53017" w:rsidRP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Request came in under budget (good)</w:t>
      </w:r>
    </w:p>
    <w:p w14:paraId="631F972C" w14:textId="00AA0CAE" w:rsidR="00A671A1" w:rsidRDefault="00A671A1" w:rsidP="00A671A1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53017">
        <w:rPr>
          <w:bCs/>
        </w:rPr>
        <w:t>Readership Update</w:t>
      </w:r>
      <w:r w:rsidR="00D53017">
        <w:rPr>
          <w:bCs/>
        </w:rPr>
        <w:tab/>
      </w:r>
    </w:p>
    <w:p w14:paraId="16B52503" w14:textId="6E55984E" w:rsid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Main users are Faculty Members </w:t>
      </w:r>
    </w:p>
    <w:p w14:paraId="64C0D7D4" w14:textId="5DC6029F" w:rsid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Looking for other funding sources</w:t>
      </w:r>
    </w:p>
    <w:p w14:paraId="6217CE89" w14:textId="105F868D" w:rsidR="00D53017" w:rsidRDefault="00A671A1" w:rsidP="00D53017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53017">
        <w:rPr>
          <w:bCs/>
        </w:rPr>
        <w:t>Bookstore Update</w:t>
      </w:r>
    </w:p>
    <w:p w14:paraId="3BB97B35" w14:textId="24B016F4" w:rsid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Moving forward with 3</w:t>
      </w:r>
      <w:r w:rsidRPr="00D53017">
        <w:rPr>
          <w:bCs/>
          <w:vertAlign w:val="superscript"/>
        </w:rPr>
        <w:t>rd</w:t>
      </w:r>
      <w:r>
        <w:rPr>
          <w:bCs/>
        </w:rPr>
        <w:t xml:space="preserve"> party</w:t>
      </w:r>
    </w:p>
    <w:p w14:paraId="6F0CD6F8" w14:textId="3A9C38C0" w:rsidR="00D53017" w:rsidRPr="00D53017" w:rsidRDefault="00D53017" w:rsidP="00D5301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Maki</w:t>
      </w:r>
      <w:r w:rsidR="0051426C">
        <w:rPr>
          <w:bCs/>
        </w:rPr>
        <w:t>ng sure that whichever company we decide on will support OERs</w:t>
      </w:r>
    </w:p>
    <w:p w14:paraId="39CD16A7" w14:textId="1639F126" w:rsidR="00A671A1" w:rsidRDefault="00A671A1" w:rsidP="00A671A1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53017">
        <w:rPr>
          <w:bCs/>
        </w:rPr>
        <w:t>Transition Book Reminder</w:t>
      </w:r>
    </w:p>
    <w:p w14:paraId="47E4F8A6" w14:textId="7128B30B" w:rsidR="0051426C" w:rsidRPr="00D53017" w:rsidRDefault="0051426C" w:rsidP="0051426C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Please get these Exec Transition books ready </w:t>
      </w:r>
    </w:p>
    <w:p w14:paraId="6562F35E" w14:textId="41699DC3" w:rsidR="00A671A1" w:rsidRDefault="00A671A1" w:rsidP="00A671A1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53017">
        <w:rPr>
          <w:bCs/>
        </w:rPr>
        <w:t>Code Update Reminder</w:t>
      </w:r>
    </w:p>
    <w:p w14:paraId="0BD629EB" w14:textId="2D41E9FB" w:rsidR="0051426C" w:rsidRPr="00D53017" w:rsidRDefault="0051426C" w:rsidP="0051426C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Should be putting together teams to change the code if you would like </w:t>
      </w:r>
    </w:p>
    <w:p w14:paraId="242589DA" w14:textId="54BA1401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19E51B2" w14:textId="06AC0CA3" w:rsidR="0051426C" w:rsidRPr="0051426C" w:rsidRDefault="0051426C" w:rsidP="0051426C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51426C">
        <w:rPr>
          <w:bCs/>
        </w:rPr>
        <w:t>No Report</w:t>
      </w:r>
    </w:p>
    <w:p w14:paraId="0C5BC647" w14:textId="34BB330E" w:rsidR="005371D5" w:rsidRDefault="00A62435" w:rsidP="00E35610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CA27668" w14:textId="116D8AB5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Amount allocated</w:t>
      </w:r>
    </w:p>
    <w:p w14:paraId="326EEBCA" w14:textId="3DF87CC0" w:rsidR="0051426C" w:rsidRPr="0051426C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Over 51,000 allocated </w:t>
      </w:r>
    </w:p>
    <w:p w14:paraId="00D6A526" w14:textId="31D3F625" w:rsidR="0051426C" w:rsidRPr="00EC6A00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lastRenderedPageBreak/>
        <w:t>Reached 56 RSOs</w:t>
      </w:r>
    </w:p>
    <w:p w14:paraId="65678AF1" w14:textId="2B96A529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RSO engagement plan</w:t>
      </w:r>
    </w:p>
    <w:p w14:paraId="4D4AE6D1" w14:textId="38D74A8D" w:rsidR="0051426C" w:rsidRPr="0051426C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20 RSOs each for OFA Board</w:t>
      </w:r>
    </w:p>
    <w:p w14:paraId="2C5C31E5" w14:textId="67C01DBA" w:rsidR="0051426C" w:rsidRPr="0051426C" w:rsidRDefault="0051426C" w:rsidP="0051426C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VAC Pack a Pantry </w:t>
      </w:r>
    </w:p>
    <w:p w14:paraId="50416780" w14:textId="216CEDC7" w:rsidR="0051426C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Need a gift card for the leader </w:t>
      </w:r>
    </w:p>
    <w:p w14:paraId="07D9B0A4" w14:textId="1EC19848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3FBC466" w14:textId="6AEAACB4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Change in marketing</w:t>
      </w:r>
    </w:p>
    <w:p w14:paraId="47F0652F" w14:textId="194D2C9B" w:rsidR="0051426C" w:rsidRPr="00EC6A00" w:rsidRDefault="00265813" w:rsidP="0051426C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Changing the entire secretary branch to a more structured team orientated group</w:t>
      </w:r>
    </w:p>
    <w:p w14:paraId="369D832A" w14:textId="56E64B33" w:rsidR="0051426C" w:rsidRPr="00265813" w:rsidRDefault="00EC6A00" w:rsidP="00265813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Staffing Change</w:t>
      </w:r>
    </w:p>
    <w:p w14:paraId="57CD2FD7" w14:textId="3653D8B7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Sweatshirts</w:t>
      </w:r>
    </w:p>
    <w:p w14:paraId="49ADC7FC" w14:textId="61A1822E" w:rsidR="0051426C" w:rsidRPr="00265813" w:rsidRDefault="00265813" w:rsidP="0051426C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265813">
        <w:rPr>
          <w:bCs/>
        </w:rPr>
        <w:t>Finally got through T</w:t>
      </w:r>
      <w:r>
        <w:rPr>
          <w:bCs/>
        </w:rPr>
        <w:t>rade Marking</w:t>
      </w:r>
      <w:r w:rsidRPr="00265813">
        <w:rPr>
          <w:bCs/>
        </w:rPr>
        <w:t xml:space="preserve"> and Licensing </w:t>
      </w:r>
    </w:p>
    <w:p w14:paraId="2694EF1B" w14:textId="2ADDF0C8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Giveaway</w:t>
      </w:r>
    </w:p>
    <w:p w14:paraId="587203D6" w14:textId="3F1269A2" w:rsidR="008777CB" w:rsidRPr="008777CB" w:rsidRDefault="00265813" w:rsidP="008777CB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 xml:space="preserve">Giveaway Next Week </w:t>
      </w:r>
    </w:p>
    <w:p w14:paraId="406B31AF" w14:textId="11D9C0D9" w:rsidR="008777CB" w:rsidRPr="008777CB" w:rsidRDefault="008777CB" w:rsidP="008777CB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Changed the Insta Handle</w:t>
      </w:r>
    </w:p>
    <w:p w14:paraId="69C7FBE7" w14:textId="1D12AA6D" w:rsidR="008777CB" w:rsidRPr="008777CB" w:rsidRDefault="008777CB" w:rsidP="008777CB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@</w:t>
      </w:r>
      <w:proofErr w:type="spellStart"/>
      <w:r>
        <w:rPr>
          <w:bCs/>
        </w:rPr>
        <w:t>UarkASG</w:t>
      </w:r>
      <w:proofErr w:type="spellEnd"/>
    </w:p>
    <w:p w14:paraId="3C3671EA" w14:textId="1320BAA3" w:rsidR="0051426C" w:rsidRDefault="00A62435" w:rsidP="0051426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69A4CC8A" w14:textId="71E6D7C6" w:rsidR="0051426C" w:rsidRPr="0051426C" w:rsidRDefault="0051426C" w:rsidP="0051426C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51426C">
        <w:rPr>
          <w:bCs/>
        </w:rPr>
        <w:t xml:space="preserve">E-Scooter Safety </w:t>
      </w:r>
    </w:p>
    <w:p w14:paraId="42320DFB" w14:textId="589AC992" w:rsidR="0051426C" w:rsidRPr="0051426C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51426C">
        <w:rPr>
          <w:bCs/>
        </w:rPr>
        <w:t xml:space="preserve">Wednesday </w:t>
      </w:r>
    </w:p>
    <w:p w14:paraId="6713D4C7" w14:textId="624C6D5B" w:rsidR="00EC6A00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EC6A00">
        <w:rPr>
          <w:bCs/>
        </w:rPr>
        <w:t>UA Cares</w:t>
      </w:r>
    </w:p>
    <w:p w14:paraId="25AF7EA8" w14:textId="006D1884" w:rsidR="0051426C" w:rsidRPr="00265813" w:rsidRDefault="0051426C" w:rsidP="0026581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Friday</w:t>
      </w:r>
    </w:p>
    <w:p w14:paraId="2BEC455B" w14:textId="3FF0AB09" w:rsidR="00EC6A00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EC6A00">
        <w:rPr>
          <w:bCs/>
        </w:rPr>
        <w:t>Lighting tour</w:t>
      </w:r>
    </w:p>
    <w:p w14:paraId="0EDE4586" w14:textId="5C86B082" w:rsidR="0051426C" w:rsidRPr="00EC6A00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Next Tuesday Night at 6:30</w:t>
      </w:r>
    </w:p>
    <w:p w14:paraId="3E290466" w14:textId="362E430B" w:rsidR="00EC6A00" w:rsidRDefault="00EC6A00" w:rsidP="00EC6A00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EC6A00">
        <w:rPr>
          <w:bCs/>
        </w:rPr>
        <w:t>Safety Commission</w:t>
      </w:r>
    </w:p>
    <w:p w14:paraId="27CED257" w14:textId="70E77022" w:rsidR="0051426C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Looking to put together a safety commission within ASG</w:t>
      </w:r>
    </w:p>
    <w:p w14:paraId="79C5B837" w14:textId="058D0B70" w:rsidR="0051426C" w:rsidRPr="00EC6A00" w:rsidRDefault="0051426C" w:rsidP="0051426C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Nominate a member of your branch and send it to Lexi</w:t>
      </w:r>
    </w:p>
    <w:p w14:paraId="2EE83DD0" w14:textId="7519A588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73F04A83" w14:textId="0EFC8AAD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Shuttles</w:t>
      </w:r>
    </w:p>
    <w:p w14:paraId="4A0A6690" w14:textId="77777777" w:rsidR="0099013A" w:rsidRDefault="0051426C" w:rsidP="0099013A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51426C">
        <w:rPr>
          <w:bCs/>
        </w:rPr>
        <w:t>Pickup will be at poultry science building</w:t>
      </w:r>
    </w:p>
    <w:p w14:paraId="7DFBF6B2" w14:textId="77777777" w:rsidR="0099013A" w:rsidRPr="0099013A" w:rsidRDefault="0099013A" w:rsidP="0099013A">
      <w:pPr>
        <w:pStyle w:val="ListParagraph"/>
        <w:numPr>
          <w:ilvl w:val="4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12/19</w:t>
      </w:r>
    </w:p>
    <w:p w14:paraId="750E5647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6am</w:t>
      </w:r>
    </w:p>
    <w:p w14:paraId="1EC4B4CA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10:30am</w:t>
      </w:r>
    </w:p>
    <w:p w14:paraId="183F8D29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1pm</w:t>
      </w:r>
      <w:r>
        <w:rPr>
          <w:rFonts w:ascii="Calibri" w:hAnsi="Calibri" w:cs="Calibri"/>
          <w:color w:val="201F1E"/>
        </w:rPr>
        <w:t xml:space="preserve"> </w:t>
      </w:r>
    </w:p>
    <w:p w14:paraId="145FF4A6" w14:textId="77777777" w:rsidR="0099013A" w:rsidRPr="0099013A" w:rsidRDefault="0099013A" w:rsidP="0099013A">
      <w:pPr>
        <w:pStyle w:val="ListParagraph"/>
        <w:numPr>
          <w:ilvl w:val="4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12/20</w:t>
      </w:r>
    </w:p>
    <w:p w14:paraId="5EDE5CED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6 am</w:t>
      </w:r>
    </w:p>
    <w:p w14:paraId="52C5ABFB" w14:textId="4256439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11 am   </w:t>
      </w:r>
    </w:p>
    <w:p w14:paraId="5B626037" w14:textId="77777777" w:rsidR="0099013A" w:rsidRPr="0099013A" w:rsidRDefault="0099013A" w:rsidP="0099013A">
      <w:pPr>
        <w:pStyle w:val="ListParagraph"/>
        <w:numPr>
          <w:ilvl w:val="4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12/21</w:t>
      </w:r>
    </w:p>
    <w:p w14:paraId="08B7F298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6:30am</w:t>
      </w:r>
    </w:p>
    <w:p w14:paraId="243C3D32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11:30 am</w:t>
      </w:r>
    </w:p>
    <w:p w14:paraId="022882B3" w14:textId="77777777" w:rsidR="0099013A" w:rsidRPr="0099013A" w:rsidRDefault="0099013A" w:rsidP="0099013A">
      <w:pPr>
        <w:pStyle w:val="ListParagraph"/>
        <w:numPr>
          <w:ilvl w:val="4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rFonts w:ascii="Calibri" w:hAnsi="Calibri" w:cs="Calibri"/>
          <w:color w:val="201F1E"/>
        </w:rPr>
        <w:t>1/</w:t>
      </w:r>
      <w:r w:rsidRPr="0099013A">
        <w:rPr>
          <w:rFonts w:ascii="Calibri" w:hAnsi="Calibri" w:cs="Calibri"/>
          <w:color w:val="201F1E"/>
        </w:rPr>
        <w:t>11</w:t>
      </w:r>
    </w:p>
    <w:p w14:paraId="0EC019DA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1pm</w:t>
      </w:r>
    </w:p>
    <w:p w14:paraId="6E2DE830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5pm</w:t>
      </w:r>
    </w:p>
    <w:p w14:paraId="7BE66F20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11:30pm</w:t>
      </w:r>
    </w:p>
    <w:p w14:paraId="7C862843" w14:textId="77777777" w:rsidR="0099013A" w:rsidRPr="0099013A" w:rsidRDefault="0099013A" w:rsidP="0099013A">
      <w:pPr>
        <w:pStyle w:val="ListParagraph"/>
        <w:numPr>
          <w:ilvl w:val="4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1/</w:t>
      </w:r>
      <w:r w:rsidRPr="0099013A">
        <w:rPr>
          <w:rFonts w:ascii="Calibri" w:hAnsi="Calibri" w:cs="Calibri"/>
          <w:color w:val="201F1E"/>
        </w:rPr>
        <w:t>12</w:t>
      </w:r>
    </w:p>
    <w:p w14:paraId="315B046C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 pm</w:t>
      </w:r>
    </w:p>
    <w:p w14:paraId="04465A21" w14:textId="77777777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5pm</w:t>
      </w:r>
    </w:p>
    <w:p w14:paraId="3DE933A7" w14:textId="5816F874" w:rsidR="0099013A" w:rsidRPr="0099013A" w:rsidRDefault="0099013A" w:rsidP="0099013A">
      <w:pPr>
        <w:pStyle w:val="ListParagraph"/>
        <w:numPr>
          <w:ilvl w:val="5"/>
          <w:numId w:val="1"/>
        </w:numPr>
        <w:tabs>
          <w:tab w:val="left" w:pos="1719"/>
          <w:tab w:val="left" w:pos="1720"/>
        </w:tabs>
        <w:rPr>
          <w:bCs/>
        </w:rPr>
      </w:pPr>
      <w:r w:rsidRPr="0099013A">
        <w:rPr>
          <w:rFonts w:ascii="Calibri" w:hAnsi="Calibri" w:cs="Calibri"/>
          <w:color w:val="201F1E"/>
        </w:rPr>
        <w:t>11:30 pm</w:t>
      </w:r>
    </w:p>
    <w:p w14:paraId="136F7EA6" w14:textId="77777777" w:rsidR="0099013A" w:rsidRDefault="0099013A" w:rsidP="0099013A">
      <w:pPr>
        <w:pStyle w:val="ListParagraph"/>
        <w:tabs>
          <w:tab w:val="left" w:pos="1719"/>
          <w:tab w:val="left" w:pos="1720"/>
        </w:tabs>
        <w:ind w:left="3070" w:firstLine="0"/>
        <w:jc w:val="right"/>
        <w:rPr>
          <w:bCs/>
        </w:rPr>
      </w:pPr>
    </w:p>
    <w:p w14:paraId="7EDFB6FB" w14:textId="77777777" w:rsidR="0099013A" w:rsidRPr="0099013A" w:rsidRDefault="0099013A" w:rsidP="0099013A">
      <w:pPr>
        <w:pStyle w:val="ListParagraph"/>
        <w:tabs>
          <w:tab w:val="left" w:pos="1719"/>
          <w:tab w:val="left" w:pos="1720"/>
        </w:tabs>
        <w:ind w:left="2440" w:firstLine="0"/>
        <w:jc w:val="right"/>
        <w:rPr>
          <w:b/>
        </w:rPr>
      </w:pPr>
    </w:p>
    <w:p w14:paraId="4AA55BDC" w14:textId="19FC4B41" w:rsidR="00EC6A00" w:rsidRPr="0051426C" w:rsidRDefault="00EC6A00" w:rsidP="00EC6A00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Senate Updates</w:t>
      </w:r>
    </w:p>
    <w:p w14:paraId="07A74D66" w14:textId="73E7F560" w:rsidR="0051426C" w:rsidRPr="0051426C" w:rsidRDefault="0051426C" w:rsidP="0051426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51426C">
        <w:rPr>
          <w:bCs/>
        </w:rPr>
        <w:t xml:space="preserve">7 pieces of legislation tonight </w:t>
      </w:r>
    </w:p>
    <w:p w14:paraId="49ACD852" w14:textId="5F1D7FCF" w:rsidR="0051426C" w:rsidRPr="0051426C" w:rsidRDefault="0051426C" w:rsidP="0051426C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51426C">
        <w:rPr>
          <w:bCs/>
        </w:rPr>
        <w:t xml:space="preserve">Next week Heather is coming to discuss recycling </w:t>
      </w:r>
    </w:p>
    <w:p w14:paraId="7B5079F2" w14:textId="09BCFF7F" w:rsidR="005371D5" w:rsidRDefault="00A62435" w:rsidP="005371D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2A24FB4" w14:textId="36F9C761" w:rsidR="0051426C" w:rsidRPr="0051426C" w:rsidRDefault="0051426C" w:rsidP="0051426C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51426C">
        <w:rPr>
          <w:bCs/>
        </w:rPr>
        <w:t xml:space="preserve">No Report </w:t>
      </w:r>
    </w:p>
    <w:p w14:paraId="0EF089E5" w14:textId="2762A3E4" w:rsidR="00254A7E" w:rsidRDefault="00A62435" w:rsidP="00254A7E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0E361887" w14:textId="4A7F9618" w:rsidR="0051426C" w:rsidRPr="0051426C" w:rsidRDefault="0051426C" w:rsidP="0051426C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51426C">
        <w:rPr>
          <w:bCs/>
        </w:rPr>
        <w:t>FLF Meeting next week</w:t>
      </w:r>
    </w:p>
    <w:p w14:paraId="7BCFE5C9" w14:textId="45EB67CB" w:rsidR="0051426C" w:rsidRDefault="0051426C" w:rsidP="0051426C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51426C">
        <w:rPr>
          <w:bCs/>
        </w:rPr>
        <w:t>New program</w:t>
      </w:r>
      <w:r>
        <w:rPr>
          <w:bCs/>
        </w:rPr>
        <w:t xml:space="preserve"> </w:t>
      </w:r>
    </w:p>
    <w:p w14:paraId="5B307B22" w14:textId="4AD1FC23" w:rsidR="00265813" w:rsidRDefault="0051426C" w:rsidP="0026581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Be a part of some leadership program next year</w:t>
      </w:r>
    </w:p>
    <w:p w14:paraId="534C58AE" w14:textId="2DFB8F74" w:rsidR="00265813" w:rsidRDefault="00265813" w:rsidP="0026581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Meeting with each head </w:t>
      </w:r>
    </w:p>
    <w:p w14:paraId="26BB1A87" w14:textId="4EEA06FD" w:rsidR="00265813" w:rsidRDefault="00265813" w:rsidP="0026581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FLF T-shirts </w:t>
      </w:r>
    </w:p>
    <w:p w14:paraId="031AF01B" w14:textId="2A89494B" w:rsidR="00265813" w:rsidRPr="00265813" w:rsidRDefault="00265813" w:rsidP="0026581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Comfort Colors </w:t>
      </w:r>
    </w:p>
    <w:p w14:paraId="4B2B1B11" w14:textId="0A2145A9" w:rsidR="00D53017" w:rsidRPr="00D53017" w:rsidRDefault="00003F8C" w:rsidP="00D53017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3C8559B3" w14:textId="3121BC33" w:rsidR="00265813" w:rsidRPr="00900158" w:rsidRDefault="00A671A1" w:rsidP="00900158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D53017">
        <w:rPr>
          <w:bCs/>
        </w:rPr>
        <w:t>Three Objectives</w:t>
      </w:r>
    </w:p>
    <w:p w14:paraId="05638476" w14:textId="2825C70F" w:rsidR="00A671A1" w:rsidRPr="00D53017" w:rsidRDefault="00A671A1" w:rsidP="00A671A1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D53017">
        <w:rPr>
          <w:bCs/>
        </w:rPr>
        <w:t>Union Feasibility Study Update</w:t>
      </w:r>
    </w:p>
    <w:p w14:paraId="2578277F" w14:textId="444C45B4" w:rsidR="00EC6A00" w:rsidRPr="00900158" w:rsidRDefault="00003F8C" w:rsidP="00900158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646907A0" w14:textId="166A3558" w:rsidR="00EC6A00" w:rsidRPr="00EC6A00" w:rsidRDefault="00EC6A00" w:rsidP="00EC6A0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Cs/>
        </w:rPr>
        <w:t xml:space="preserve">Wednesday </w:t>
      </w:r>
    </w:p>
    <w:p w14:paraId="66A8BE96" w14:textId="10BC4AE4" w:rsidR="00A671A1" w:rsidRPr="00265813" w:rsidRDefault="00EC6A00" w:rsidP="00265813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Cs/>
        </w:rPr>
        <w:t>E</w:t>
      </w:r>
      <w:r w:rsidR="004D7352">
        <w:rPr>
          <w:bCs/>
        </w:rPr>
        <w:t>-</w:t>
      </w:r>
      <w:r>
        <w:rPr>
          <w:bCs/>
        </w:rPr>
        <w:t>scooter Safety @ 10-1 Union Mall</w:t>
      </w:r>
    </w:p>
    <w:p w14:paraId="5DAFCA71" w14:textId="41819AB3" w:rsidR="00EC6A00" w:rsidRDefault="00EC6A00" w:rsidP="00EC6A0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 xml:space="preserve">Friday </w:t>
      </w:r>
    </w:p>
    <w:p w14:paraId="02D1AC83" w14:textId="591EA187" w:rsidR="00C5455A" w:rsidRPr="004D7352" w:rsidRDefault="00EC6A00" w:rsidP="004D7352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>UA Cares @ 10-1 Flag room</w:t>
      </w:r>
    </w:p>
    <w:p w14:paraId="0C51E56D" w14:textId="6AB25C4F" w:rsidR="00A671A1" w:rsidRPr="00A671A1" w:rsidRDefault="00A62435" w:rsidP="00A671A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3800D696" w:rsidR="00076FFD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p w14:paraId="13350094" w14:textId="5921C3B6" w:rsidR="0099013A" w:rsidRPr="0099013A" w:rsidRDefault="0099013A" w:rsidP="0099013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bookmarkStart w:id="0" w:name="_GoBack"/>
      <w:r w:rsidRPr="0099013A">
        <w:rPr>
          <w:bCs/>
        </w:rPr>
        <w:t>4:30 pm</w:t>
      </w:r>
      <w:bookmarkEnd w:id="0"/>
    </w:p>
    <w:sectPr w:rsidR="0099013A" w:rsidRPr="0099013A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5B69"/>
    <w:multiLevelType w:val="multilevel"/>
    <w:tmpl w:val="0BB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25C95"/>
    <w:multiLevelType w:val="multilevel"/>
    <w:tmpl w:val="3440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3" w15:restartNumberingAfterBreak="0">
    <w:nsid w:val="72D11D56"/>
    <w:multiLevelType w:val="multilevel"/>
    <w:tmpl w:val="2E0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F8C"/>
    <w:rsid w:val="00076FFD"/>
    <w:rsid w:val="00086684"/>
    <w:rsid w:val="000A0D6C"/>
    <w:rsid w:val="001D523D"/>
    <w:rsid w:val="00254A7E"/>
    <w:rsid w:val="00265813"/>
    <w:rsid w:val="00286F5B"/>
    <w:rsid w:val="002B5B06"/>
    <w:rsid w:val="003A640A"/>
    <w:rsid w:val="003E6A84"/>
    <w:rsid w:val="004D7352"/>
    <w:rsid w:val="0051426C"/>
    <w:rsid w:val="005371D5"/>
    <w:rsid w:val="005C523B"/>
    <w:rsid w:val="008017A3"/>
    <w:rsid w:val="008777CB"/>
    <w:rsid w:val="00900158"/>
    <w:rsid w:val="0099013A"/>
    <w:rsid w:val="009A3C3E"/>
    <w:rsid w:val="00A62435"/>
    <w:rsid w:val="00A671A1"/>
    <w:rsid w:val="00C5455A"/>
    <w:rsid w:val="00C853F9"/>
    <w:rsid w:val="00C955DA"/>
    <w:rsid w:val="00D14809"/>
    <w:rsid w:val="00D53017"/>
    <w:rsid w:val="00E267F0"/>
    <w:rsid w:val="00E35610"/>
    <w:rsid w:val="00EC6A00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9901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51CE-C728-6C40-87FE-022D45C7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2</cp:revision>
  <dcterms:created xsi:type="dcterms:W3CDTF">2019-11-13T00:08:00Z</dcterms:created>
  <dcterms:modified xsi:type="dcterms:W3CDTF">2019-11-13T00:08:00Z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