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690C93D6" w:rsidR="0078742D" w:rsidRDefault="007C1FF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64B3F">
        <w:rPr>
          <w:sz w:val="24"/>
          <w:szCs w:val="24"/>
        </w:rPr>
        <w:t>25</w:t>
      </w:r>
      <w:r w:rsidRPr="007C1F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09F5669B" w14:textId="7B395499" w:rsidR="00430F20" w:rsidRPr="002409A8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616F783A" w14:textId="0AC4FB69" w:rsidR="002409A8" w:rsidRDefault="003E5AAC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3E5AAC">
        <w:rPr>
          <w:bCs/>
          <w:color w:val="000000"/>
          <w:sz w:val="24"/>
          <w:szCs w:val="24"/>
        </w:rPr>
        <w:t>Chair of Senate Nominations</w:t>
      </w:r>
      <w:r w:rsidR="00464B3F">
        <w:rPr>
          <w:bCs/>
          <w:color w:val="000000"/>
          <w:sz w:val="24"/>
          <w:szCs w:val="24"/>
        </w:rPr>
        <w:t xml:space="preserve"> and Speeches</w:t>
      </w:r>
    </w:p>
    <w:p w14:paraId="41ED9016" w14:textId="1B268296" w:rsidR="00164668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Senator Parker (Meneses) </w:t>
      </w:r>
    </w:p>
    <w:p w14:paraId="2F6C73BC" w14:textId="6C829A48" w:rsidR="00E17591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Senator Brown (</w:t>
      </w:r>
      <w:proofErr w:type="spellStart"/>
      <w:r>
        <w:rPr>
          <w:bCs/>
          <w:color w:val="000000"/>
          <w:sz w:val="24"/>
          <w:szCs w:val="24"/>
        </w:rPr>
        <w:t>Kammerer</w:t>
      </w:r>
      <w:proofErr w:type="spellEnd"/>
      <w:r>
        <w:rPr>
          <w:bCs/>
          <w:color w:val="000000"/>
          <w:sz w:val="24"/>
          <w:szCs w:val="24"/>
        </w:rPr>
        <w:t xml:space="preserve">) </w:t>
      </w:r>
    </w:p>
    <w:p w14:paraId="6965B829" w14:textId="04A2BA23" w:rsidR="00E17591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Senator Harra (Williams) </w:t>
      </w:r>
    </w:p>
    <w:p w14:paraId="374E396A" w14:textId="4A398489" w:rsidR="00464B3F" w:rsidRDefault="00464B3F" w:rsidP="002409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AD Hoc committee Nominations and speeches</w:t>
      </w:r>
    </w:p>
    <w:p w14:paraId="70ED99B8" w14:textId="46185FBF" w:rsidR="00164668" w:rsidRDefault="00164668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164668">
        <w:rPr>
          <w:bCs/>
          <w:color w:val="000000"/>
          <w:sz w:val="24"/>
          <w:szCs w:val="24"/>
        </w:rPr>
        <w:t>Senator Brown</w:t>
      </w:r>
    </w:p>
    <w:p w14:paraId="301E0631" w14:textId="5510D774" w:rsidR="00E17591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Senator Luke Long </w:t>
      </w:r>
    </w:p>
    <w:p w14:paraId="28E5AE9A" w14:textId="2F928A1C" w:rsidR="00E17591" w:rsidRPr="00164668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Senator Fields </w:t>
      </w:r>
    </w:p>
    <w:p w14:paraId="36B64D6C" w14:textId="77777777" w:rsidR="00164668" w:rsidRPr="00164668" w:rsidRDefault="00164668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 w:rsidRPr="00164668">
        <w:rPr>
          <w:bCs/>
          <w:color w:val="000000"/>
          <w:sz w:val="24"/>
          <w:szCs w:val="24"/>
        </w:rPr>
        <w:t>Senator Sego</w:t>
      </w:r>
    </w:p>
    <w:p w14:paraId="1B9E67AB" w14:textId="4B2E30F1" w:rsidR="00164668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Senator </w:t>
      </w:r>
      <w:proofErr w:type="spellStart"/>
      <w:r>
        <w:rPr>
          <w:bCs/>
          <w:color w:val="000000"/>
          <w:sz w:val="24"/>
          <w:szCs w:val="24"/>
        </w:rPr>
        <w:t>Bridgforth</w:t>
      </w:r>
      <w:proofErr w:type="spellEnd"/>
    </w:p>
    <w:p w14:paraId="4A19646B" w14:textId="18A887FF" w:rsidR="00E17591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Senator Parker</w:t>
      </w:r>
    </w:p>
    <w:p w14:paraId="14761363" w14:textId="64136EDE" w:rsidR="00E17591" w:rsidRPr="003E5AAC" w:rsidRDefault="00E17591" w:rsidP="001646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Senator Harra</w:t>
      </w:r>
      <w:bookmarkStart w:id="0" w:name="_GoBack"/>
      <w:bookmarkEnd w:id="0"/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4B043" w14:textId="0D6DA049" w:rsidR="002409A8" w:rsidRPr="00464B3F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4DBDEFDD" w14:textId="77777777" w:rsidR="00464B3F" w:rsidRDefault="00464B3F" w:rsidP="00464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12 - </w:t>
      </w:r>
      <w:r w:rsidRPr="006C0620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Resolution to Support Proactive Overdose Prevention </w:t>
      </w:r>
    </w:p>
    <w:p w14:paraId="0AA7C116" w14:textId="77777777" w:rsidR="00464B3F" w:rsidRDefault="00464B3F" w:rsidP="00464B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lastRenderedPageBreak/>
        <w:t xml:space="preserve">Author(s): Senator </w:t>
      </w:r>
      <w:r>
        <w:rPr>
          <w:color w:val="000000"/>
          <w:sz w:val="24"/>
          <w:szCs w:val="24"/>
        </w:rPr>
        <w:t xml:space="preserve">Bailee King, ASG Director of Student Health and Wellness Saylor </w:t>
      </w:r>
      <w:proofErr w:type="spellStart"/>
      <w:r>
        <w:rPr>
          <w:color w:val="000000"/>
          <w:sz w:val="24"/>
          <w:szCs w:val="24"/>
        </w:rPr>
        <w:t>Sisemore</w:t>
      </w:r>
      <w:proofErr w:type="spellEnd"/>
      <w:r>
        <w:rPr>
          <w:color w:val="000000"/>
          <w:sz w:val="24"/>
          <w:szCs w:val="24"/>
        </w:rPr>
        <w:t>, ASG Director of Policy Colton Simpson</w:t>
      </w:r>
    </w:p>
    <w:p w14:paraId="41AABA68" w14:textId="72743AA3" w:rsidR="00464B3F" w:rsidRPr="00464B3F" w:rsidRDefault="00464B3F" w:rsidP="00464B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 w:rsidRPr="006C06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Senator Andrew Stark, Senator Ryan Harra, Senator Lily Jones, Senator Brooklyn Warren, Senator Caleb Parker, Senator Nate Martinez</w:t>
      </w:r>
    </w:p>
    <w:p w14:paraId="731718B7" w14:textId="011EB9A4" w:rsidR="0078742D" w:rsidRPr="003E5AAC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6DCFBE35" w14:textId="6C64DB87" w:rsidR="003E5AAC" w:rsidRDefault="003E5AAC" w:rsidP="003E5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Resolution No. 1</w:t>
      </w:r>
      <w:r w:rsidR="00464B3F">
        <w:rPr>
          <w:color w:val="000000"/>
          <w:sz w:val="24"/>
          <w:szCs w:val="24"/>
        </w:rPr>
        <w:t xml:space="preserve">3- </w:t>
      </w:r>
      <w:r w:rsidR="00464B3F" w:rsidRPr="00464B3F">
        <w:rPr>
          <w:color w:val="000000"/>
          <w:sz w:val="24"/>
          <w:szCs w:val="24"/>
        </w:rPr>
        <w:t xml:space="preserve">A Resolution to Support the Transition to </w:t>
      </w:r>
      <w:proofErr w:type="spellStart"/>
      <w:r w:rsidR="00464B3F" w:rsidRPr="00464B3F">
        <w:rPr>
          <w:color w:val="000000"/>
          <w:sz w:val="24"/>
          <w:szCs w:val="24"/>
        </w:rPr>
        <w:t>eAccounts</w:t>
      </w:r>
      <w:proofErr w:type="spellEnd"/>
      <w:r w:rsidR="00464B3F" w:rsidRPr="00464B3F">
        <w:rPr>
          <w:color w:val="000000"/>
          <w:sz w:val="24"/>
          <w:szCs w:val="24"/>
        </w:rPr>
        <w:t xml:space="preserve"> Blackboard for Student Transaction Systems</w:t>
      </w:r>
      <w:r>
        <w:rPr>
          <w:color w:val="000000"/>
          <w:sz w:val="24"/>
          <w:szCs w:val="24"/>
        </w:rPr>
        <w:t xml:space="preserve"> </w:t>
      </w:r>
    </w:p>
    <w:p w14:paraId="18BB2664" w14:textId="19B4CF38" w:rsid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6C0620">
        <w:rPr>
          <w:color w:val="000000"/>
          <w:sz w:val="24"/>
          <w:szCs w:val="24"/>
        </w:rPr>
        <w:t xml:space="preserve">Author(s): Senator </w:t>
      </w:r>
      <w:r w:rsidR="00464B3F">
        <w:rPr>
          <w:color w:val="000000"/>
          <w:sz w:val="24"/>
          <w:szCs w:val="24"/>
        </w:rPr>
        <w:t>Chloe Bevenue</w:t>
      </w:r>
    </w:p>
    <w:p w14:paraId="12C4784F" w14:textId="6A6BE154" w:rsidR="003E5AAC" w:rsidRDefault="003E5AAC" w:rsidP="003E5A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 w:rsidRPr="006C0620">
        <w:rPr>
          <w:color w:val="000000"/>
          <w:sz w:val="24"/>
          <w:szCs w:val="24"/>
        </w:rPr>
        <w:t xml:space="preserve"> </w:t>
      </w:r>
      <w:r w:rsidR="00464B3F" w:rsidRPr="006C0620">
        <w:rPr>
          <w:color w:val="000000"/>
          <w:sz w:val="24"/>
          <w:szCs w:val="24"/>
        </w:rPr>
        <w:t xml:space="preserve">Senator </w:t>
      </w:r>
      <w:r w:rsidR="00464B3F">
        <w:rPr>
          <w:color w:val="000000"/>
          <w:sz w:val="24"/>
          <w:szCs w:val="24"/>
        </w:rPr>
        <w:t>Bailee King</w:t>
      </w:r>
    </w:p>
    <w:p w14:paraId="47B0366C" w14:textId="1B38E2A9" w:rsidR="00464B3F" w:rsidRDefault="00464B3F" w:rsidP="00464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14- A Resolution Supporting the Increase of Gender-Neutral Bathrooms in the Union </w:t>
      </w:r>
    </w:p>
    <w:p w14:paraId="218A3F7E" w14:textId="40148D6B" w:rsidR="00464B3F" w:rsidRDefault="00464B3F" w:rsidP="00464B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Author(s): Senator Andrew Stark</w:t>
      </w:r>
    </w:p>
    <w:p w14:paraId="6F820FF2" w14:textId="4766A8F8" w:rsidR="00464B3F" w:rsidRPr="003E5AAC" w:rsidRDefault="00464B3F" w:rsidP="00464B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 w:rsidRPr="00464B3F">
        <w:rPr>
          <w:color w:val="000000"/>
          <w:sz w:val="24"/>
          <w:szCs w:val="24"/>
        </w:rPr>
        <w:t xml:space="preserve">Senator Luke Long, Senator </w:t>
      </w:r>
      <w:proofErr w:type="spellStart"/>
      <w:r w:rsidRPr="00464B3F">
        <w:rPr>
          <w:color w:val="000000"/>
          <w:sz w:val="24"/>
          <w:szCs w:val="24"/>
        </w:rPr>
        <w:t>Sarkis</w:t>
      </w:r>
      <w:proofErr w:type="spellEnd"/>
      <w:r w:rsidRPr="00464B3F">
        <w:rPr>
          <w:color w:val="000000"/>
          <w:sz w:val="24"/>
          <w:szCs w:val="24"/>
        </w:rPr>
        <w:t xml:space="preserve"> </w:t>
      </w:r>
      <w:proofErr w:type="spellStart"/>
      <w:r w:rsidRPr="00464B3F">
        <w:rPr>
          <w:color w:val="000000"/>
          <w:sz w:val="24"/>
          <w:szCs w:val="24"/>
        </w:rPr>
        <w:t>Kalajyan</w:t>
      </w:r>
      <w:proofErr w:type="spellEnd"/>
      <w:r w:rsidRPr="00464B3F">
        <w:rPr>
          <w:color w:val="000000"/>
          <w:sz w:val="24"/>
          <w:szCs w:val="24"/>
        </w:rPr>
        <w:t>, Senator Mackenzie Selby</w:t>
      </w:r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022E9C"/>
    <w:rsid w:val="000948C7"/>
    <w:rsid w:val="0012797D"/>
    <w:rsid w:val="00164668"/>
    <w:rsid w:val="001D0016"/>
    <w:rsid w:val="002409A8"/>
    <w:rsid w:val="003E5AAC"/>
    <w:rsid w:val="00430F20"/>
    <w:rsid w:val="00431492"/>
    <w:rsid w:val="00464B3F"/>
    <w:rsid w:val="00497493"/>
    <w:rsid w:val="004A493C"/>
    <w:rsid w:val="004E1332"/>
    <w:rsid w:val="005375F5"/>
    <w:rsid w:val="00582831"/>
    <w:rsid w:val="005B5BED"/>
    <w:rsid w:val="00674629"/>
    <w:rsid w:val="006C0620"/>
    <w:rsid w:val="0078742D"/>
    <w:rsid w:val="007B5352"/>
    <w:rsid w:val="007C1FFC"/>
    <w:rsid w:val="00990BCC"/>
    <w:rsid w:val="00A16530"/>
    <w:rsid w:val="00A34580"/>
    <w:rsid w:val="00A94B84"/>
    <w:rsid w:val="00AE7829"/>
    <w:rsid w:val="00B051E2"/>
    <w:rsid w:val="00B4414F"/>
    <w:rsid w:val="00BB7F42"/>
    <w:rsid w:val="00C34616"/>
    <w:rsid w:val="00C70DE0"/>
    <w:rsid w:val="00C75DD4"/>
    <w:rsid w:val="00CB1071"/>
    <w:rsid w:val="00D854CB"/>
    <w:rsid w:val="00DB0EBC"/>
    <w:rsid w:val="00E17591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ASG Chair of Senate, Kianna Sarvestani</cp:lastModifiedBy>
  <cp:revision>2</cp:revision>
  <dcterms:created xsi:type="dcterms:W3CDTF">2020-02-25T17:18:00Z</dcterms:created>
  <dcterms:modified xsi:type="dcterms:W3CDTF">2020-02-25T17:18:00Z</dcterms:modified>
</cp:coreProperties>
</file>